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BDAF00" w14:textId="2739FE83" w:rsidR="002A1F0C" w:rsidRDefault="00FF4992" w:rsidP="000D534C">
      <w:pPr>
        <w:jc w:val="center"/>
      </w:pPr>
      <w:bookmarkStart w:id="0" w:name="_GoBack"/>
      <w:bookmarkEnd w:id="0"/>
      <w:r>
        <w:rPr>
          <w:noProof/>
          <w:lang w:eastAsia="de-DE"/>
        </w:rPr>
        <w:drawing>
          <wp:inline distT="0" distB="0" distL="0" distR="0" wp14:anchorId="1C7558A5" wp14:editId="55EA7317">
            <wp:extent cx="998220" cy="1055895"/>
            <wp:effectExtent l="0" t="0" r="0" b="0"/>
            <wp:docPr id="12" name="Grafik 12" descr="Verkehrsschild VZ 123 Baustel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Verkehrsschild VZ 123 Baustell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07814" cy="1066043"/>
                    </a:xfrm>
                    <a:prstGeom prst="rect">
                      <a:avLst/>
                    </a:prstGeom>
                    <a:noFill/>
                    <a:ln>
                      <a:noFill/>
                    </a:ln>
                  </pic:spPr>
                </pic:pic>
              </a:graphicData>
            </a:graphic>
          </wp:inline>
        </w:drawing>
      </w:r>
    </w:p>
    <w:p w14:paraId="68EF7D8C" w14:textId="77777777" w:rsidR="001C401A" w:rsidRPr="000D534C" w:rsidRDefault="00F37BDC" w:rsidP="000D534C">
      <w:pPr>
        <w:spacing w:after="0"/>
        <w:jc w:val="center"/>
        <w:rPr>
          <w:rFonts w:cstheme="minorHAnsi"/>
          <w:b/>
          <w:color w:val="002F5C"/>
          <w:sz w:val="28"/>
          <w:szCs w:val="28"/>
        </w:rPr>
      </w:pPr>
      <w:r w:rsidRPr="000D534C">
        <w:rPr>
          <w:rFonts w:cstheme="minorHAnsi"/>
          <w:b/>
          <w:color w:val="002F5C"/>
          <w:sz w:val="28"/>
          <w:szCs w:val="28"/>
        </w:rPr>
        <w:t>Anwohnerinformation</w:t>
      </w:r>
    </w:p>
    <w:p w14:paraId="00AC48ED" w14:textId="1C259574" w:rsidR="00E25045" w:rsidRDefault="00E959FA" w:rsidP="000D534C">
      <w:pPr>
        <w:spacing w:after="0"/>
        <w:jc w:val="center"/>
        <w:rPr>
          <w:rFonts w:cstheme="minorHAnsi"/>
          <w:b/>
          <w:color w:val="002F5C"/>
          <w:sz w:val="28"/>
          <w:szCs w:val="28"/>
        </w:rPr>
      </w:pPr>
      <w:r w:rsidRPr="000D534C">
        <w:rPr>
          <w:rFonts w:cstheme="minorHAnsi"/>
          <w:b/>
          <w:color w:val="002F5C"/>
          <w:sz w:val="28"/>
          <w:szCs w:val="28"/>
        </w:rPr>
        <w:t>Straßenbauarbeiten</w:t>
      </w:r>
      <w:r w:rsidR="001C401A" w:rsidRPr="000D534C">
        <w:rPr>
          <w:rFonts w:cstheme="minorHAnsi"/>
          <w:b/>
          <w:color w:val="002F5C"/>
          <w:sz w:val="28"/>
          <w:szCs w:val="28"/>
        </w:rPr>
        <w:t xml:space="preserve"> </w:t>
      </w:r>
      <w:r w:rsidRPr="000D534C">
        <w:rPr>
          <w:rFonts w:cstheme="minorHAnsi"/>
          <w:b/>
          <w:color w:val="002F5C"/>
          <w:sz w:val="28"/>
          <w:szCs w:val="28"/>
        </w:rPr>
        <w:t>im Bereich</w:t>
      </w:r>
    </w:p>
    <w:p w14:paraId="46B048F0" w14:textId="15BFF87B" w:rsidR="00E959FA" w:rsidRPr="00B120B4" w:rsidRDefault="00E959FA" w:rsidP="000D534C">
      <w:pPr>
        <w:spacing w:after="0"/>
        <w:jc w:val="center"/>
        <w:rPr>
          <w:rFonts w:cstheme="minorHAnsi"/>
          <w:b/>
          <w:color w:val="002060"/>
          <w:sz w:val="28"/>
          <w:szCs w:val="28"/>
        </w:rPr>
      </w:pPr>
      <w:r w:rsidRPr="000D534C">
        <w:rPr>
          <w:rFonts w:cstheme="minorHAnsi"/>
          <w:b/>
          <w:color w:val="002F5C"/>
          <w:sz w:val="28"/>
          <w:szCs w:val="28"/>
        </w:rPr>
        <w:t xml:space="preserve"> </w:t>
      </w:r>
      <w:r w:rsidR="00E25045" w:rsidRPr="00B120B4">
        <w:rPr>
          <w:rFonts w:eastAsia="Times New Roman" w:cstheme="minorHAnsi"/>
          <w:b/>
          <w:color w:val="002060"/>
          <w:spacing w:val="3"/>
          <w:sz w:val="28"/>
          <w:szCs w:val="28"/>
          <w:shd w:val="clear" w:color="auto" w:fill="FFFFCC"/>
          <w:lang w:eastAsia="de-DE"/>
        </w:rPr>
        <w:t>B/L xxx – Straße xy / Einmündung Straße x bis Straße y</w:t>
      </w:r>
    </w:p>
    <w:p w14:paraId="096F5604" w14:textId="77777777" w:rsidR="00636121" w:rsidRPr="000D534C" w:rsidRDefault="00636121">
      <w:pPr>
        <w:rPr>
          <w:rFonts w:cstheme="minorHAnsi"/>
        </w:rPr>
      </w:pPr>
    </w:p>
    <w:p w14:paraId="73EAFA4C" w14:textId="0D22C1BE" w:rsidR="002A4505" w:rsidRPr="000D534C" w:rsidRDefault="00977ED4">
      <w:pPr>
        <w:rPr>
          <w:rStyle w:val="Kommentarzeichen"/>
          <w:rFonts w:cstheme="minorHAnsi"/>
          <w:sz w:val="22"/>
          <w:szCs w:val="22"/>
        </w:rPr>
      </w:pPr>
      <w:r w:rsidRPr="000D534C">
        <w:rPr>
          <w:rFonts w:cstheme="minorHAnsi"/>
        </w:rPr>
        <w:t>Se</w:t>
      </w:r>
      <w:r w:rsidR="00E6341F" w:rsidRPr="000D534C">
        <w:rPr>
          <w:rFonts w:cstheme="minorHAnsi"/>
        </w:rPr>
        <w:t>hr geehrte Damen und Herren</w:t>
      </w:r>
      <w:r w:rsidR="00FF4992" w:rsidRPr="000D534C">
        <w:rPr>
          <w:rFonts w:cstheme="minorHAnsi"/>
        </w:rPr>
        <w:t>,</w:t>
      </w:r>
      <w:r w:rsidR="00E6341F" w:rsidRPr="000D534C">
        <w:rPr>
          <w:rFonts w:cstheme="minorHAnsi"/>
        </w:rPr>
        <w:t xml:space="preserve">    </w:t>
      </w:r>
      <w:r w:rsidRPr="000D534C">
        <w:rPr>
          <w:rFonts w:cstheme="minorHAnsi"/>
        </w:rPr>
        <w:t xml:space="preserve">                                                                     </w:t>
      </w:r>
    </w:p>
    <w:p w14:paraId="4B4CB448" w14:textId="1E32303D" w:rsidR="00A3302C" w:rsidRDefault="00A3302C">
      <w:pPr>
        <w:rPr>
          <w:rFonts w:cstheme="minorHAnsi"/>
        </w:rPr>
      </w:pPr>
      <w:r w:rsidRPr="000D534C">
        <w:rPr>
          <w:rFonts w:cstheme="minorHAnsi"/>
        </w:rPr>
        <w:t>mit diesem Informationsschreiben möchten wir Sie über die Baumaßnahme im angezeigten Bereich informieren</w:t>
      </w:r>
      <w:r w:rsidR="00E076B0" w:rsidRPr="000D534C">
        <w:rPr>
          <w:rFonts w:cstheme="minorHAnsi"/>
        </w:rPr>
        <w:t xml:space="preserve"> und Fragen zum Bauvorhaben, Bauablauf und </w:t>
      </w:r>
      <w:r w:rsidR="00636121" w:rsidRPr="000D534C">
        <w:rPr>
          <w:rFonts w:cstheme="minorHAnsi"/>
        </w:rPr>
        <w:t xml:space="preserve">der Verkehrsführung, </w:t>
      </w:r>
      <w:r w:rsidR="00E076B0" w:rsidRPr="000D534C">
        <w:rPr>
          <w:rFonts w:cstheme="minorHAnsi"/>
        </w:rPr>
        <w:t>Erreichbarkeit der Anwesen, Parkmöglichkeiten</w:t>
      </w:r>
      <w:r w:rsidR="00636121" w:rsidRPr="000D534C">
        <w:rPr>
          <w:rFonts w:cstheme="minorHAnsi"/>
        </w:rPr>
        <w:t xml:space="preserve"> und weitere mit der Baumaßnahme</w:t>
      </w:r>
      <w:r w:rsidR="000D534C">
        <w:rPr>
          <w:rFonts w:cstheme="minorHAnsi"/>
        </w:rPr>
        <w:t xml:space="preserve"> verbundene</w:t>
      </w:r>
      <w:r w:rsidR="00636121" w:rsidRPr="000D534C">
        <w:rPr>
          <w:rFonts w:cstheme="minorHAnsi"/>
        </w:rPr>
        <w:t xml:space="preserve"> Beeinträchtigungen beantworten.</w:t>
      </w:r>
    </w:p>
    <w:p w14:paraId="06715C05" w14:textId="77777777" w:rsidR="00E25045" w:rsidRPr="000D534C" w:rsidRDefault="00E25045">
      <w:pPr>
        <w:rPr>
          <w:rFonts w:cstheme="minorHAnsi"/>
        </w:rPr>
      </w:pPr>
    </w:p>
    <w:tbl>
      <w:tblPr>
        <w:tblStyle w:val="Tabellenraster"/>
        <w:tblW w:w="0" w:type="auto"/>
        <w:tblLook w:val="04A0" w:firstRow="1" w:lastRow="0" w:firstColumn="1" w:lastColumn="0" w:noHBand="0" w:noVBand="1"/>
      </w:tblPr>
      <w:tblGrid>
        <w:gridCol w:w="2494"/>
        <w:gridCol w:w="6568"/>
      </w:tblGrid>
      <w:tr w:rsidR="002A4505" w:rsidRPr="000D534C" w14:paraId="189E662D" w14:textId="77777777" w:rsidTr="001C401A">
        <w:trPr>
          <w:trHeight w:val="418"/>
        </w:trPr>
        <w:tc>
          <w:tcPr>
            <w:tcW w:w="2494" w:type="dxa"/>
          </w:tcPr>
          <w:p w14:paraId="15124697" w14:textId="77777777" w:rsidR="002A4505" w:rsidRPr="000D534C" w:rsidRDefault="002A4505">
            <w:pPr>
              <w:rPr>
                <w:rFonts w:cstheme="minorHAnsi"/>
                <w:b/>
              </w:rPr>
            </w:pPr>
            <w:r w:rsidRPr="000D534C">
              <w:rPr>
                <w:rFonts w:cstheme="minorHAnsi"/>
                <w:b/>
              </w:rPr>
              <w:t>Baumaßnahme</w:t>
            </w:r>
          </w:p>
        </w:tc>
        <w:tc>
          <w:tcPr>
            <w:tcW w:w="6568" w:type="dxa"/>
          </w:tcPr>
          <w:p w14:paraId="5EE97880" w14:textId="507E3DC3" w:rsidR="000D534C" w:rsidRPr="000D534C" w:rsidRDefault="000D534C" w:rsidP="00453B75">
            <w:pPr>
              <w:pStyle w:val="StandardWeb"/>
              <w:shd w:val="clear" w:color="auto" w:fill="FFFFFF"/>
              <w:spacing w:before="0" w:beforeAutospacing="0" w:after="0" w:afterAutospacing="0"/>
              <w:rPr>
                <w:rFonts w:asciiTheme="minorHAnsi" w:hAnsiTheme="minorHAnsi" w:cstheme="minorHAnsi"/>
                <w:color w:val="000000"/>
                <w:spacing w:val="3"/>
                <w:sz w:val="22"/>
                <w:szCs w:val="22"/>
                <w:u w:val="single"/>
              </w:rPr>
            </w:pPr>
            <w:r w:rsidRPr="000D534C">
              <w:rPr>
                <w:rFonts w:asciiTheme="minorHAnsi" w:hAnsiTheme="minorHAnsi" w:cstheme="minorHAnsi"/>
                <w:color w:val="000000"/>
                <w:spacing w:val="3"/>
                <w:sz w:val="22"/>
                <w:szCs w:val="22"/>
                <w:u w:val="single"/>
              </w:rPr>
              <w:t>Formulierungsbeispiel:</w:t>
            </w:r>
          </w:p>
          <w:p w14:paraId="3E28D4D7" w14:textId="35F24F16" w:rsidR="000D534C" w:rsidRPr="00BD5D04" w:rsidRDefault="00BD5D04" w:rsidP="00453B75">
            <w:pPr>
              <w:pStyle w:val="StandardWeb"/>
              <w:shd w:val="clear" w:color="auto" w:fill="FFFFFF"/>
              <w:spacing w:before="0" w:beforeAutospacing="0" w:after="300" w:afterAutospacing="0"/>
              <w:rPr>
                <w:rFonts w:asciiTheme="minorHAnsi" w:hAnsiTheme="minorHAnsi" w:cstheme="minorHAnsi"/>
                <w:color w:val="000000"/>
                <w:spacing w:val="3"/>
                <w:sz w:val="22"/>
                <w:szCs w:val="22"/>
                <w:shd w:val="clear" w:color="auto" w:fill="FFFFCC"/>
              </w:rPr>
            </w:pPr>
            <w:r>
              <w:rPr>
                <w:rFonts w:asciiTheme="minorHAnsi" w:hAnsiTheme="minorHAnsi" w:cstheme="minorHAnsi"/>
                <w:color w:val="000000"/>
                <w:spacing w:val="3"/>
                <w:sz w:val="22"/>
                <w:szCs w:val="22"/>
              </w:rPr>
              <w:t xml:space="preserve">Ab xx.xx.xxxx werden </w:t>
            </w:r>
            <w:r w:rsidR="00631244" w:rsidRPr="00BD5D04">
              <w:rPr>
                <w:rFonts w:asciiTheme="minorHAnsi" w:hAnsiTheme="minorHAnsi" w:cstheme="minorHAnsi"/>
                <w:color w:val="000000"/>
                <w:spacing w:val="3"/>
                <w:sz w:val="22"/>
                <w:szCs w:val="22"/>
                <w:shd w:val="clear" w:color="auto" w:fill="FFFFCC"/>
              </w:rPr>
              <w:t>Straßeninstandsetzungsarbeiten</w:t>
            </w:r>
            <w:r>
              <w:rPr>
                <w:rFonts w:asciiTheme="minorHAnsi" w:hAnsiTheme="minorHAnsi" w:cstheme="minorHAnsi"/>
                <w:color w:val="000000"/>
                <w:spacing w:val="3"/>
                <w:sz w:val="22"/>
                <w:szCs w:val="22"/>
              </w:rPr>
              <w:t xml:space="preserve"> </w:t>
            </w:r>
            <w:r w:rsidR="00631244" w:rsidRPr="000D534C">
              <w:rPr>
                <w:rFonts w:asciiTheme="minorHAnsi" w:hAnsiTheme="minorHAnsi" w:cstheme="minorHAnsi"/>
                <w:color w:val="000000"/>
                <w:spacing w:val="3"/>
                <w:sz w:val="22"/>
                <w:szCs w:val="22"/>
              </w:rPr>
              <w:t xml:space="preserve">im Bereich xy durchgeführt. </w:t>
            </w:r>
            <w:r w:rsidR="00F02F3E" w:rsidRPr="000D534C">
              <w:rPr>
                <w:rFonts w:asciiTheme="minorHAnsi" w:hAnsiTheme="minorHAnsi" w:cstheme="minorHAnsi"/>
                <w:color w:val="000000"/>
                <w:spacing w:val="3"/>
                <w:sz w:val="22"/>
                <w:szCs w:val="22"/>
              </w:rPr>
              <w:t xml:space="preserve">Die Arbeiten erfolgen </w:t>
            </w:r>
            <w:r w:rsidR="00F02F3E" w:rsidRPr="00BD5D04">
              <w:rPr>
                <w:rFonts w:asciiTheme="minorHAnsi" w:hAnsiTheme="minorHAnsi" w:cstheme="minorHAnsi"/>
                <w:color w:val="000000"/>
                <w:spacing w:val="3"/>
                <w:sz w:val="22"/>
                <w:szCs w:val="22"/>
                <w:shd w:val="clear" w:color="auto" w:fill="FFFFCC"/>
              </w:rPr>
              <w:t>unter halbseitiger Sperrung</w:t>
            </w:r>
            <w:r w:rsidRPr="00BD5D04">
              <w:rPr>
                <w:rFonts w:asciiTheme="minorHAnsi" w:hAnsiTheme="minorHAnsi" w:cstheme="minorHAnsi"/>
                <w:color w:val="000000"/>
                <w:spacing w:val="3"/>
                <w:sz w:val="22"/>
                <w:szCs w:val="22"/>
                <w:shd w:val="clear" w:color="auto" w:fill="FFFFCC"/>
              </w:rPr>
              <w:t xml:space="preserve"> mittels Ampelanlage/Vollsperrung o.Ä.</w:t>
            </w:r>
          </w:p>
          <w:p w14:paraId="78B02593" w14:textId="47666476" w:rsidR="005B7610" w:rsidRPr="000D534C" w:rsidRDefault="005B7610" w:rsidP="00453B75">
            <w:pPr>
              <w:pStyle w:val="StandardWeb"/>
              <w:shd w:val="clear" w:color="auto" w:fill="FFFFFF"/>
              <w:spacing w:before="0" w:beforeAutospacing="0" w:after="300" w:afterAutospacing="0"/>
              <w:rPr>
                <w:rFonts w:asciiTheme="minorHAnsi" w:hAnsiTheme="minorHAnsi" w:cstheme="minorHAnsi"/>
                <w:color w:val="000000"/>
                <w:spacing w:val="3"/>
                <w:sz w:val="22"/>
                <w:szCs w:val="22"/>
              </w:rPr>
            </w:pPr>
            <w:r w:rsidRPr="00BD5D04">
              <w:rPr>
                <w:rFonts w:asciiTheme="minorHAnsi" w:hAnsiTheme="minorHAnsi" w:cstheme="minorHAnsi"/>
                <w:color w:val="000000"/>
                <w:spacing w:val="3"/>
                <w:sz w:val="22"/>
                <w:szCs w:val="22"/>
                <w:shd w:val="clear" w:color="auto" w:fill="FFFFCC"/>
              </w:rPr>
              <w:t xml:space="preserve">Im ersten Zuge werden die Vorarbeiten an den Fahrbahnrändern und die Erneuerung von Rinnenplatten, Straßenabläufen und schadhafter Borde </w:t>
            </w:r>
            <w:r w:rsidR="00F37BDC" w:rsidRPr="00BD5D04">
              <w:rPr>
                <w:rFonts w:asciiTheme="minorHAnsi" w:hAnsiTheme="minorHAnsi" w:cstheme="minorHAnsi"/>
                <w:color w:val="000000"/>
                <w:spacing w:val="3"/>
                <w:sz w:val="22"/>
                <w:szCs w:val="22"/>
                <w:shd w:val="clear" w:color="auto" w:fill="FFFFCC"/>
              </w:rPr>
              <w:t>unter halbseitiger Sperrung der Fahrbahn mit Ampelanlage</w:t>
            </w:r>
            <w:r w:rsidR="000D534C" w:rsidRPr="00BD5D04">
              <w:rPr>
                <w:rFonts w:asciiTheme="minorHAnsi" w:hAnsiTheme="minorHAnsi" w:cstheme="minorHAnsi"/>
                <w:color w:val="000000"/>
                <w:spacing w:val="3"/>
                <w:sz w:val="22"/>
                <w:szCs w:val="22"/>
                <w:shd w:val="clear" w:color="auto" w:fill="FFFFCC"/>
              </w:rPr>
              <w:t>/Vollsperrung</w:t>
            </w:r>
            <w:r w:rsidR="00F37BDC" w:rsidRPr="00BD5D04">
              <w:rPr>
                <w:rFonts w:asciiTheme="minorHAnsi" w:hAnsiTheme="minorHAnsi" w:cstheme="minorHAnsi"/>
                <w:color w:val="000000"/>
                <w:spacing w:val="3"/>
                <w:sz w:val="22"/>
                <w:szCs w:val="22"/>
                <w:shd w:val="clear" w:color="auto" w:fill="FFFFCC"/>
              </w:rPr>
              <w:t xml:space="preserve"> </w:t>
            </w:r>
            <w:r w:rsidRPr="00BD5D04">
              <w:rPr>
                <w:rFonts w:asciiTheme="minorHAnsi" w:hAnsiTheme="minorHAnsi" w:cstheme="minorHAnsi"/>
                <w:color w:val="000000"/>
                <w:spacing w:val="3"/>
                <w:sz w:val="22"/>
                <w:szCs w:val="22"/>
                <w:shd w:val="clear" w:color="auto" w:fill="FFFFCC"/>
              </w:rPr>
              <w:t xml:space="preserve">durchgeführt. </w:t>
            </w:r>
            <w:r w:rsidR="00F37BDC" w:rsidRPr="00BD5D04">
              <w:rPr>
                <w:rFonts w:asciiTheme="minorHAnsi" w:hAnsiTheme="minorHAnsi" w:cstheme="minorHAnsi"/>
                <w:color w:val="000000"/>
                <w:spacing w:val="3"/>
                <w:sz w:val="22"/>
                <w:szCs w:val="22"/>
                <w:shd w:val="clear" w:color="auto" w:fill="FFFFCC"/>
              </w:rPr>
              <w:t xml:space="preserve">Die anschließenden Fräs- und Asphaltarbeiten finden unter Vollsperrung statt. </w:t>
            </w:r>
          </w:p>
        </w:tc>
      </w:tr>
      <w:tr w:rsidR="002A4505" w:rsidRPr="000D534C" w14:paraId="142AA936" w14:textId="77777777" w:rsidTr="001C401A">
        <w:trPr>
          <w:trHeight w:val="693"/>
        </w:trPr>
        <w:tc>
          <w:tcPr>
            <w:tcW w:w="2494" w:type="dxa"/>
          </w:tcPr>
          <w:p w14:paraId="09D87DAD" w14:textId="77777777" w:rsidR="002A4505" w:rsidRPr="000D534C" w:rsidRDefault="002A4505">
            <w:pPr>
              <w:rPr>
                <w:rFonts w:cstheme="minorHAnsi"/>
                <w:b/>
              </w:rPr>
            </w:pPr>
            <w:r w:rsidRPr="000D534C">
              <w:rPr>
                <w:rFonts w:cstheme="minorHAnsi"/>
                <w:b/>
              </w:rPr>
              <w:t>Zeitraum</w:t>
            </w:r>
          </w:p>
        </w:tc>
        <w:tc>
          <w:tcPr>
            <w:tcW w:w="6568" w:type="dxa"/>
          </w:tcPr>
          <w:p w14:paraId="1F945F80" w14:textId="0CC1FFA8" w:rsidR="00E25045" w:rsidRDefault="002A4505" w:rsidP="00453B75">
            <w:pPr>
              <w:rPr>
                <w:rFonts w:eastAsia="Times New Roman" w:cstheme="minorHAnsi"/>
                <w:color w:val="000000"/>
                <w:spacing w:val="3"/>
                <w:lang w:eastAsia="de-DE"/>
              </w:rPr>
            </w:pPr>
            <w:r w:rsidRPr="000D534C">
              <w:rPr>
                <w:rFonts w:eastAsia="Times New Roman" w:cstheme="minorHAnsi"/>
                <w:color w:val="000000"/>
                <w:spacing w:val="3"/>
                <w:lang w:eastAsia="de-DE"/>
              </w:rPr>
              <w:t xml:space="preserve">Der Aufbau der Verkehrssicherung in die aktuelle Bauphase erfolgt am </w:t>
            </w:r>
            <w:r w:rsidR="000D534C" w:rsidRPr="00453B75">
              <w:rPr>
                <w:rFonts w:eastAsia="Times New Roman" w:cstheme="minorHAnsi"/>
                <w:color w:val="000000"/>
                <w:spacing w:val="3"/>
                <w:shd w:val="clear" w:color="auto" w:fill="FFFFCC"/>
                <w:lang w:eastAsia="de-DE"/>
              </w:rPr>
              <w:t>xx.xx</w:t>
            </w:r>
            <w:r w:rsidRPr="00453B75">
              <w:rPr>
                <w:rFonts w:eastAsia="Times New Roman" w:cstheme="minorHAnsi"/>
                <w:color w:val="000000"/>
                <w:spacing w:val="3"/>
                <w:shd w:val="clear" w:color="auto" w:fill="FFFFCC"/>
                <w:lang w:eastAsia="de-DE"/>
              </w:rPr>
              <w:t>.</w:t>
            </w:r>
            <w:r w:rsidR="000D534C" w:rsidRPr="00453B75">
              <w:rPr>
                <w:rFonts w:eastAsia="Times New Roman" w:cstheme="minorHAnsi"/>
                <w:color w:val="000000"/>
                <w:spacing w:val="3"/>
                <w:shd w:val="clear" w:color="auto" w:fill="FFFFCC"/>
                <w:lang w:eastAsia="de-DE"/>
              </w:rPr>
              <w:t>xxxx</w:t>
            </w:r>
            <w:r w:rsidRPr="000D534C">
              <w:rPr>
                <w:rFonts w:eastAsia="Times New Roman" w:cstheme="minorHAnsi"/>
                <w:color w:val="000000"/>
                <w:spacing w:val="3"/>
                <w:lang w:eastAsia="de-DE"/>
              </w:rPr>
              <w:t xml:space="preserve"> und dauert voraussichtlich bis zum </w:t>
            </w:r>
            <w:r w:rsidR="000D534C" w:rsidRPr="00453B75">
              <w:rPr>
                <w:rFonts w:eastAsia="Times New Roman" w:cstheme="minorHAnsi"/>
                <w:color w:val="000000"/>
                <w:spacing w:val="3"/>
                <w:shd w:val="clear" w:color="auto" w:fill="FFFFCC"/>
                <w:lang w:eastAsia="de-DE"/>
              </w:rPr>
              <w:t>xx.xx.xxxx</w:t>
            </w:r>
            <w:r w:rsidR="00165E12" w:rsidRPr="000D534C">
              <w:rPr>
                <w:rFonts w:eastAsia="Times New Roman" w:cstheme="minorHAnsi"/>
                <w:color w:val="000000"/>
                <w:spacing w:val="3"/>
                <w:lang w:eastAsia="de-DE"/>
              </w:rPr>
              <w:t>.</w:t>
            </w:r>
            <w:r w:rsidR="00403F10" w:rsidRPr="000D534C">
              <w:rPr>
                <w:rFonts w:eastAsia="Times New Roman" w:cstheme="minorHAnsi"/>
                <w:color w:val="000000"/>
                <w:spacing w:val="3"/>
                <w:lang w:eastAsia="de-DE"/>
              </w:rPr>
              <w:t xml:space="preserve"> </w:t>
            </w:r>
            <w:r w:rsidR="008B5B61" w:rsidRPr="000D534C">
              <w:rPr>
                <w:rFonts w:eastAsia="Times New Roman" w:cstheme="minorHAnsi"/>
                <w:color w:val="000000"/>
                <w:spacing w:val="3"/>
                <w:lang w:eastAsia="de-DE"/>
              </w:rPr>
              <w:t>Die Bauzeit beläuft sich auf</w:t>
            </w:r>
            <w:r w:rsidR="00453B75">
              <w:rPr>
                <w:rFonts w:eastAsia="Times New Roman" w:cstheme="minorHAnsi"/>
                <w:color w:val="000000"/>
                <w:spacing w:val="3"/>
                <w:lang w:eastAsia="de-DE"/>
              </w:rPr>
              <w:t xml:space="preserve"> </w:t>
            </w:r>
            <w:r w:rsidR="00453B75" w:rsidRPr="00453B75">
              <w:rPr>
                <w:rFonts w:eastAsia="Times New Roman" w:cstheme="minorHAnsi"/>
                <w:color w:val="000000"/>
                <w:spacing w:val="3"/>
                <w:shd w:val="clear" w:color="auto" w:fill="FFFFCC"/>
                <w:lang w:eastAsia="de-DE"/>
              </w:rPr>
              <w:t>xxx</w:t>
            </w:r>
            <w:r w:rsidR="008B5B61" w:rsidRPr="000D534C">
              <w:rPr>
                <w:rFonts w:eastAsia="Times New Roman" w:cstheme="minorHAnsi"/>
                <w:color w:val="000000"/>
                <w:spacing w:val="3"/>
                <w:lang w:eastAsia="de-DE"/>
              </w:rPr>
              <w:t xml:space="preserve"> (Angabe nicht erforderlich, wenn bereits in der Einleitung die Angabe des Zeitraums erfolgt ist)</w:t>
            </w:r>
          </w:p>
          <w:p w14:paraId="69330C74" w14:textId="77777777" w:rsidR="00E25045" w:rsidRDefault="00E25045" w:rsidP="00E25045">
            <w:pPr>
              <w:ind w:left="231"/>
              <w:rPr>
                <w:rFonts w:eastAsia="Times New Roman" w:cstheme="minorHAnsi"/>
                <w:color w:val="000000"/>
                <w:spacing w:val="3"/>
                <w:lang w:eastAsia="de-DE"/>
              </w:rPr>
            </w:pPr>
          </w:p>
          <w:p w14:paraId="40AC7C31" w14:textId="1A206E45" w:rsidR="00403F10" w:rsidRPr="000D534C" w:rsidRDefault="00F37BDC" w:rsidP="00453B75">
            <w:pPr>
              <w:rPr>
                <w:rFonts w:eastAsia="Times New Roman" w:cstheme="minorHAnsi"/>
                <w:color w:val="000000"/>
                <w:spacing w:val="3"/>
                <w:lang w:eastAsia="de-DE"/>
              </w:rPr>
            </w:pPr>
            <w:r w:rsidRPr="000D534C">
              <w:rPr>
                <w:rFonts w:eastAsia="Times New Roman" w:cstheme="minorHAnsi"/>
                <w:color w:val="000000"/>
                <w:spacing w:val="3"/>
                <w:lang w:eastAsia="de-DE"/>
              </w:rPr>
              <w:t>Witterungsbedingt oder baustellenbedingt können sich die angegebenen Ausführungszeiträume verschieben oder ggfs. verlängern.</w:t>
            </w:r>
            <w:r w:rsidR="001C401A" w:rsidRPr="000D534C">
              <w:rPr>
                <w:rFonts w:eastAsia="Times New Roman" w:cstheme="minorHAnsi"/>
                <w:color w:val="000000"/>
                <w:spacing w:val="3"/>
                <w:lang w:eastAsia="de-DE"/>
              </w:rPr>
              <w:t xml:space="preserve"> </w:t>
            </w:r>
            <w:r w:rsidR="008B5B61" w:rsidRPr="000D534C">
              <w:rPr>
                <w:rFonts w:eastAsia="Times New Roman" w:cstheme="minorHAnsi"/>
                <w:color w:val="000000"/>
                <w:spacing w:val="3"/>
                <w:lang w:eastAsia="de-DE"/>
              </w:rPr>
              <w:t xml:space="preserve">Sollten </w:t>
            </w:r>
            <w:r w:rsidR="00403F10" w:rsidRPr="000D534C">
              <w:rPr>
                <w:rFonts w:eastAsia="Times New Roman" w:cstheme="minorHAnsi"/>
                <w:color w:val="000000"/>
                <w:spacing w:val="3"/>
                <w:lang w:eastAsia="de-DE"/>
              </w:rPr>
              <w:t xml:space="preserve">Änderungen des Bauablaufs entstehen, versuchen wir, Sie rechtzeitig zu informieren. </w:t>
            </w:r>
          </w:p>
          <w:p w14:paraId="34254090" w14:textId="77777777" w:rsidR="002A4505" w:rsidRPr="000D534C" w:rsidRDefault="002A4505">
            <w:pPr>
              <w:rPr>
                <w:rFonts w:cstheme="minorHAnsi"/>
              </w:rPr>
            </w:pPr>
          </w:p>
        </w:tc>
      </w:tr>
      <w:tr w:rsidR="001074D0" w:rsidRPr="000D534C" w14:paraId="17896CFB" w14:textId="77777777" w:rsidTr="001C401A">
        <w:trPr>
          <w:trHeight w:val="973"/>
        </w:trPr>
        <w:tc>
          <w:tcPr>
            <w:tcW w:w="2494" w:type="dxa"/>
          </w:tcPr>
          <w:p w14:paraId="43AA2860" w14:textId="77777777" w:rsidR="001074D0" w:rsidRPr="000D534C" w:rsidRDefault="001074D0">
            <w:pPr>
              <w:rPr>
                <w:rFonts w:cstheme="minorHAnsi"/>
                <w:b/>
              </w:rPr>
            </w:pPr>
            <w:r w:rsidRPr="000D534C">
              <w:rPr>
                <w:rFonts w:cstheme="minorHAnsi"/>
                <w:b/>
              </w:rPr>
              <w:t>Bauphasen mit zeitlichem Umfang und Baubereich</w:t>
            </w:r>
          </w:p>
        </w:tc>
        <w:tc>
          <w:tcPr>
            <w:tcW w:w="6568" w:type="dxa"/>
          </w:tcPr>
          <w:p w14:paraId="6197FE29" w14:textId="77777777" w:rsidR="001074D0" w:rsidRDefault="00F02F3E" w:rsidP="00453B75">
            <w:pPr>
              <w:rPr>
                <w:rFonts w:cstheme="minorHAnsi"/>
              </w:rPr>
            </w:pPr>
            <w:r w:rsidRPr="000D534C">
              <w:rPr>
                <w:rFonts w:cstheme="minorHAnsi"/>
              </w:rPr>
              <w:t>Folgende Bauzeiten sind für die jeweiligen Bauabschnitte vorgesehen:</w:t>
            </w:r>
          </w:p>
          <w:p w14:paraId="6CCCC1B3" w14:textId="77777777" w:rsidR="000D534C" w:rsidRDefault="000D534C" w:rsidP="000D534C">
            <w:pPr>
              <w:pStyle w:val="Listenabsatz"/>
              <w:numPr>
                <w:ilvl w:val="0"/>
                <w:numId w:val="9"/>
              </w:numPr>
              <w:rPr>
                <w:rFonts w:cstheme="minorHAnsi"/>
              </w:rPr>
            </w:pPr>
            <w:r>
              <w:rPr>
                <w:rFonts w:cstheme="minorHAnsi"/>
              </w:rPr>
              <w:t>Bauabschnitt 1: xxxxx</w:t>
            </w:r>
          </w:p>
          <w:p w14:paraId="6A478615" w14:textId="77777777" w:rsidR="000D534C" w:rsidRDefault="000D534C" w:rsidP="000D534C">
            <w:pPr>
              <w:pStyle w:val="Listenabsatz"/>
              <w:numPr>
                <w:ilvl w:val="0"/>
                <w:numId w:val="9"/>
              </w:numPr>
              <w:rPr>
                <w:rFonts w:cstheme="minorHAnsi"/>
              </w:rPr>
            </w:pPr>
            <w:r>
              <w:rPr>
                <w:rFonts w:cstheme="minorHAnsi"/>
              </w:rPr>
              <w:t>Bauabschnitt 2: xxxxx</w:t>
            </w:r>
          </w:p>
          <w:p w14:paraId="71DBC7B5" w14:textId="426ED2F9" w:rsidR="000D534C" w:rsidRPr="000D534C" w:rsidRDefault="000D534C" w:rsidP="000D534C">
            <w:pPr>
              <w:pStyle w:val="Listenabsatz"/>
              <w:numPr>
                <w:ilvl w:val="0"/>
                <w:numId w:val="9"/>
              </w:numPr>
              <w:rPr>
                <w:rFonts w:cstheme="minorHAnsi"/>
              </w:rPr>
            </w:pPr>
            <w:r>
              <w:rPr>
                <w:rFonts w:cstheme="minorHAnsi"/>
              </w:rPr>
              <w:t>usw.</w:t>
            </w:r>
          </w:p>
        </w:tc>
      </w:tr>
      <w:tr w:rsidR="00CB5281" w:rsidRPr="000D534C" w14:paraId="2C3C8B2A" w14:textId="77777777" w:rsidTr="00E82038">
        <w:trPr>
          <w:trHeight w:val="973"/>
        </w:trPr>
        <w:tc>
          <w:tcPr>
            <w:tcW w:w="2494" w:type="dxa"/>
          </w:tcPr>
          <w:p w14:paraId="0E26A756" w14:textId="77777777" w:rsidR="00CB5281" w:rsidRPr="000D534C" w:rsidRDefault="00CB5281" w:rsidP="00CB5281">
            <w:pPr>
              <w:rPr>
                <w:rFonts w:cstheme="minorHAnsi"/>
                <w:b/>
              </w:rPr>
            </w:pPr>
            <w:r w:rsidRPr="000D534C">
              <w:rPr>
                <w:rFonts w:cstheme="minorHAnsi"/>
                <w:b/>
              </w:rPr>
              <w:t xml:space="preserve">Zuwegung der Anliegergrundstücke </w:t>
            </w:r>
          </w:p>
        </w:tc>
        <w:tc>
          <w:tcPr>
            <w:tcW w:w="6568" w:type="dxa"/>
            <w:shd w:val="clear" w:color="auto" w:fill="D9D9D9" w:themeFill="background1" w:themeFillShade="D9"/>
          </w:tcPr>
          <w:p w14:paraId="24C2989B" w14:textId="77777777" w:rsidR="00E906F9" w:rsidRPr="00E906F9" w:rsidRDefault="00E906F9" w:rsidP="00E906F9">
            <w:pPr>
              <w:rPr>
                <w:rFonts w:cstheme="minorHAnsi"/>
                <w:u w:val="single"/>
              </w:rPr>
            </w:pPr>
            <w:r w:rsidRPr="00E906F9">
              <w:rPr>
                <w:rFonts w:cstheme="minorHAnsi"/>
                <w:u w:val="single"/>
              </w:rPr>
              <w:t xml:space="preserve">Option 1: </w:t>
            </w:r>
          </w:p>
          <w:p w14:paraId="7BC98FB7" w14:textId="46AABAD6" w:rsidR="00E82038" w:rsidRPr="00E906F9" w:rsidRDefault="00CB5281" w:rsidP="00E906F9">
            <w:pPr>
              <w:rPr>
                <w:rFonts w:cstheme="minorHAnsi"/>
              </w:rPr>
            </w:pPr>
            <w:r w:rsidRPr="00E906F9">
              <w:rPr>
                <w:rFonts w:cstheme="minorHAnsi"/>
              </w:rPr>
              <w:t xml:space="preserve">Die Zufahrt zu den Grundstücken ist im Baufeld je nach Baufortschritt bedingt und nur auf eigene Gefahr möglich, da die Straße ca. </w:t>
            </w:r>
            <w:r w:rsidRPr="00453B75">
              <w:rPr>
                <w:rFonts w:eastAsia="Times New Roman" w:cstheme="minorHAnsi"/>
                <w:color w:val="000000"/>
                <w:spacing w:val="3"/>
                <w:shd w:val="clear" w:color="auto" w:fill="FFFFCC"/>
                <w:lang w:eastAsia="de-DE"/>
              </w:rPr>
              <w:t>xx</w:t>
            </w:r>
            <w:r w:rsidRPr="00E906F9">
              <w:rPr>
                <w:rFonts w:cstheme="minorHAnsi"/>
              </w:rPr>
              <w:t xml:space="preserve"> m tief abgetragen wird. Die Asphaltarbeiten sind für </w:t>
            </w:r>
            <w:r w:rsidRPr="00453B75">
              <w:rPr>
                <w:rFonts w:eastAsia="Times New Roman" w:cstheme="minorHAnsi"/>
                <w:color w:val="000000"/>
                <w:spacing w:val="3"/>
                <w:shd w:val="clear" w:color="auto" w:fill="FFFFCC"/>
                <w:lang w:eastAsia="de-DE"/>
              </w:rPr>
              <w:t>xx.xx.</w:t>
            </w:r>
            <w:r w:rsidR="00453B75">
              <w:rPr>
                <w:rFonts w:eastAsia="Times New Roman" w:cstheme="minorHAnsi"/>
                <w:color w:val="000000"/>
                <w:spacing w:val="3"/>
                <w:shd w:val="clear" w:color="auto" w:fill="FFFFCC"/>
                <w:lang w:eastAsia="de-DE"/>
              </w:rPr>
              <w:t xml:space="preserve"> – xx.xx.</w:t>
            </w:r>
            <w:r w:rsidRPr="00453B75">
              <w:rPr>
                <w:rFonts w:eastAsia="Times New Roman" w:cstheme="minorHAnsi"/>
                <w:color w:val="000000"/>
                <w:spacing w:val="3"/>
                <w:shd w:val="clear" w:color="auto" w:fill="FFFFCC"/>
                <w:lang w:eastAsia="de-DE"/>
              </w:rPr>
              <w:t>xxxx</w:t>
            </w:r>
            <w:r w:rsidRPr="00E906F9">
              <w:rPr>
                <w:rFonts w:cstheme="minorHAnsi"/>
              </w:rPr>
              <w:t xml:space="preserve"> geplant. In dieser Zeit ist eine Befahrung der </w:t>
            </w:r>
            <w:r w:rsidR="00E31D8F" w:rsidRPr="00E906F9">
              <w:rPr>
                <w:rFonts w:cstheme="minorHAnsi"/>
              </w:rPr>
              <w:t>Straße nicht möglich und</w:t>
            </w:r>
            <w:r w:rsidRPr="00E906F9">
              <w:rPr>
                <w:rFonts w:cstheme="minorHAnsi"/>
              </w:rPr>
              <w:t xml:space="preserve"> ein Erreichen der betroffenen Grundstücke mit Hilfs- und </w:t>
            </w:r>
            <w:r w:rsidRPr="00E906F9">
              <w:rPr>
                <w:rFonts w:cstheme="minorHAnsi"/>
              </w:rPr>
              <w:lastRenderedPageBreak/>
              <w:t xml:space="preserve">Rettungsfahrzeugen </w:t>
            </w:r>
            <w:r w:rsidR="00E31D8F" w:rsidRPr="00E906F9">
              <w:rPr>
                <w:rFonts w:cstheme="minorHAnsi"/>
              </w:rPr>
              <w:t xml:space="preserve">kann </w:t>
            </w:r>
            <w:r w:rsidRPr="00E906F9">
              <w:rPr>
                <w:rFonts w:cstheme="minorHAnsi"/>
              </w:rPr>
              <w:t xml:space="preserve">nicht gänzlich gewährleistet werden. Gegebenenfalls kann eine Zuwegung über den Gehweg erfolgen. Akut oder kurzfristig Hilfsbedürftige sollten dies berücksichtigen und eventuell </w:t>
            </w:r>
            <w:r w:rsidR="00E25045" w:rsidRPr="00E906F9">
              <w:rPr>
                <w:rFonts w:cstheme="minorHAnsi"/>
              </w:rPr>
              <w:t xml:space="preserve">ein </w:t>
            </w:r>
            <w:r w:rsidRPr="00E906F9">
              <w:rPr>
                <w:rFonts w:cstheme="minorHAnsi"/>
              </w:rPr>
              <w:t>Ausweichquartier für die</w:t>
            </w:r>
            <w:r w:rsidR="00E25045" w:rsidRPr="00E906F9">
              <w:rPr>
                <w:rFonts w:cstheme="minorHAnsi"/>
              </w:rPr>
              <w:t>sen Zeitraum in Betracht ziehen.</w:t>
            </w:r>
          </w:p>
          <w:p w14:paraId="1E79A541" w14:textId="3BC56829" w:rsidR="00E906F9" w:rsidRDefault="00E906F9" w:rsidP="00E906F9">
            <w:pPr>
              <w:rPr>
                <w:rFonts w:cstheme="minorHAnsi"/>
              </w:rPr>
            </w:pPr>
          </w:p>
          <w:p w14:paraId="1F39B38E" w14:textId="529B84C4" w:rsidR="00E906F9" w:rsidRPr="00453B75" w:rsidRDefault="00E906F9" w:rsidP="00E906F9">
            <w:pPr>
              <w:rPr>
                <w:rFonts w:cstheme="minorHAnsi"/>
                <w:u w:val="single"/>
              </w:rPr>
            </w:pPr>
            <w:r w:rsidRPr="00453B75">
              <w:rPr>
                <w:rFonts w:cstheme="minorHAnsi"/>
                <w:u w:val="single"/>
              </w:rPr>
              <w:t>Option 2:</w:t>
            </w:r>
          </w:p>
          <w:p w14:paraId="00F403A5" w14:textId="1E2221DC" w:rsidR="00CB5281" w:rsidRPr="00E906F9" w:rsidRDefault="00CB5281" w:rsidP="00E906F9">
            <w:pPr>
              <w:rPr>
                <w:rFonts w:cstheme="minorHAnsi"/>
              </w:rPr>
            </w:pPr>
            <w:r w:rsidRPr="00E906F9">
              <w:rPr>
                <w:rFonts w:cstheme="minorHAnsi"/>
              </w:rPr>
              <w:t xml:space="preserve">Eine Zu- und Ausfahrt zu den Anwesen und Grundstücken kann durch die erforderliche Sperrung nicht gewährleistet werden. Für Rettungsfahrzeuge wird eine Zu- und Ausfahrt möglich sein.             </w:t>
            </w:r>
          </w:p>
        </w:tc>
      </w:tr>
      <w:tr w:rsidR="002A4505" w:rsidRPr="000D534C" w14:paraId="4D8DD816" w14:textId="77777777" w:rsidTr="00E82038">
        <w:trPr>
          <w:trHeight w:val="973"/>
        </w:trPr>
        <w:tc>
          <w:tcPr>
            <w:tcW w:w="2494" w:type="dxa"/>
          </w:tcPr>
          <w:p w14:paraId="29B382E8" w14:textId="77777777" w:rsidR="002A4505" w:rsidRPr="000D534C" w:rsidRDefault="00AC2C37">
            <w:pPr>
              <w:rPr>
                <w:rFonts w:cstheme="minorHAnsi"/>
                <w:b/>
              </w:rPr>
            </w:pPr>
            <w:r w:rsidRPr="000D534C">
              <w:rPr>
                <w:rFonts w:cstheme="minorHAnsi"/>
                <w:b/>
              </w:rPr>
              <w:lastRenderedPageBreak/>
              <w:t>Pa</w:t>
            </w:r>
            <w:r w:rsidR="00F91BDD" w:rsidRPr="000D534C">
              <w:rPr>
                <w:rFonts w:cstheme="minorHAnsi"/>
                <w:b/>
              </w:rPr>
              <w:t xml:space="preserve">rken </w:t>
            </w:r>
          </w:p>
        </w:tc>
        <w:tc>
          <w:tcPr>
            <w:tcW w:w="6568" w:type="dxa"/>
            <w:shd w:val="clear" w:color="auto" w:fill="D9D9D9" w:themeFill="background1" w:themeFillShade="D9"/>
          </w:tcPr>
          <w:p w14:paraId="66B1C98B" w14:textId="77777777" w:rsidR="00F37BDC" w:rsidRPr="000D534C" w:rsidRDefault="002E2C99" w:rsidP="00453B75">
            <w:pPr>
              <w:rPr>
                <w:rFonts w:cstheme="minorHAnsi"/>
              </w:rPr>
            </w:pPr>
            <w:r w:rsidRPr="000D534C">
              <w:rPr>
                <w:rFonts w:cstheme="minorHAnsi"/>
              </w:rPr>
              <w:t xml:space="preserve">Durch die Baustellenabsicherung ist die </w:t>
            </w:r>
            <w:r w:rsidR="00FF4992" w:rsidRPr="000D534C">
              <w:rPr>
                <w:rFonts w:cstheme="minorHAnsi"/>
              </w:rPr>
              <w:t>Zu</w:t>
            </w:r>
            <w:r w:rsidRPr="000D534C">
              <w:rPr>
                <w:rFonts w:cstheme="minorHAnsi"/>
              </w:rPr>
              <w:t xml:space="preserve">- bzw. Ausfahrt zu </w:t>
            </w:r>
            <w:r w:rsidR="00FF4992" w:rsidRPr="000D534C">
              <w:rPr>
                <w:rFonts w:cstheme="minorHAnsi"/>
              </w:rPr>
              <w:t xml:space="preserve">den Anwesen und Grundstücken </w:t>
            </w:r>
            <w:r w:rsidRPr="000D534C">
              <w:rPr>
                <w:rFonts w:cstheme="minorHAnsi"/>
              </w:rPr>
              <w:t xml:space="preserve">erschwert bzw. wird teilweise nicht möglich sein. </w:t>
            </w:r>
            <w:r w:rsidR="00592921" w:rsidRPr="000D534C">
              <w:rPr>
                <w:rFonts w:cstheme="minorHAnsi"/>
              </w:rPr>
              <w:t xml:space="preserve">Um den Bauablauf nicht zu verzögern, </w:t>
            </w:r>
            <w:r w:rsidRPr="000D534C">
              <w:rPr>
                <w:rFonts w:cstheme="minorHAnsi"/>
              </w:rPr>
              <w:t xml:space="preserve">bitten </w:t>
            </w:r>
            <w:r w:rsidR="00592921" w:rsidRPr="000D534C">
              <w:rPr>
                <w:rFonts w:cstheme="minorHAnsi"/>
              </w:rPr>
              <w:t xml:space="preserve">wir </w:t>
            </w:r>
            <w:r w:rsidRPr="000D534C">
              <w:rPr>
                <w:rFonts w:cstheme="minorHAnsi"/>
              </w:rPr>
              <w:t>Sie, Ihre Fahrzeuge außerhalb des Baufeldes abzustellen</w:t>
            </w:r>
            <w:r w:rsidR="00592921" w:rsidRPr="000D534C">
              <w:rPr>
                <w:rFonts w:cstheme="minorHAnsi"/>
              </w:rPr>
              <w:t xml:space="preserve"> und dabei die Zu- und Ausfahrten nicht zu versperren</w:t>
            </w:r>
            <w:r w:rsidR="005B7610" w:rsidRPr="000D534C">
              <w:rPr>
                <w:rFonts w:cstheme="minorHAnsi"/>
              </w:rPr>
              <w:t>, sodass eine ordentliche und fachgerechte Arbeit ausgeführt werden kann</w:t>
            </w:r>
            <w:r w:rsidRPr="000D534C">
              <w:rPr>
                <w:rFonts w:cstheme="minorHAnsi"/>
              </w:rPr>
              <w:t>.</w:t>
            </w:r>
            <w:r w:rsidR="00592921" w:rsidRPr="000D534C">
              <w:rPr>
                <w:rFonts w:cstheme="minorHAnsi"/>
              </w:rPr>
              <w:t xml:space="preserve"> Dies ist </w:t>
            </w:r>
            <w:r w:rsidR="005B7610" w:rsidRPr="000D534C">
              <w:rPr>
                <w:rFonts w:cstheme="minorHAnsi"/>
              </w:rPr>
              <w:t xml:space="preserve">auch </w:t>
            </w:r>
            <w:r w:rsidR="00592921" w:rsidRPr="000D534C">
              <w:rPr>
                <w:rFonts w:cstheme="minorHAnsi"/>
              </w:rPr>
              <w:t>wichtig für Rettungsfahrzeuge</w:t>
            </w:r>
            <w:r w:rsidR="005B7610" w:rsidRPr="000D534C">
              <w:rPr>
                <w:rFonts w:cstheme="minorHAnsi"/>
              </w:rPr>
              <w:t xml:space="preserve">. </w:t>
            </w:r>
            <w:r w:rsidR="00F37BDC" w:rsidRPr="000D534C">
              <w:rPr>
                <w:rFonts w:cstheme="minorHAnsi"/>
              </w:rPr>
              <w:t>Bitte beachten Sie auch die Halteverbotszonen.</w:t>
            </w:r>
          </w:p>
        </w:tc>
      </w:tr>
      <w:tr w:rsidR="00E82038" w:rsidRPr="000D534C" w14:paraId="4ED592E2" w14:textId="77777777" w:rsidTr="00E82038">
        <w:trPr>
          <w:trHeight w:val="1722"/>
        </w:trPr>
        <w:tc>
          <w:tcPr>
            <w:tcW w:w="2494" w:type="dxa"/>
            <w:vMerge w:val="restart"/>
          </w:tcPr>
          <w:p w14:paraId="0B71D04E" w14:textId="77777777" w:rsidR="00E82038" w:rsidRPr="000D534C" w:rsidRDefault="00E82038">
            <w:pPr>
              <w:rPr>
                <w:rFonts w:cstheme="minorHAnsi"/>
                <w:b/>
              </w:rPr>
            </w:pPr>
            <w:r w:rsidRPr="000D534C">
              <w:rPr>
                <w:rFonts w:cstheme="minorHAnsi"/>
                <w:b/>
              </w:rPr>
              <w:t>Entsorgung von Reststoffen</w:t>
            </w:r>
          </w:p>
        </w:tc>
        <w:tc>
          <w:tcPr>
            <w:tcW w:w="6568" w:type="dxa"/>
            <w:shd w:val="clear" w:color="auto" w:fill="D9D9D9" w:themeFill="background1" w:themeFillShade="D9"/>
          </w:tcPr>
          <w:p w14:paraId="073C0929" w14:textId="534A3C32" w:rsidR="00453B75" w:rsidRPr="00453B75" w:rsidRDefault="00453B75" w:rsidP="00453B75">
            <w:pPr>
              <w:rPr>
                <w:rFonts w:cstheme="minorHAnsi"/>
                <w:u w:val="single"/>
              </w:rPr>
            </w:pPr>
            <w:r w:rsidRPr="00453B75">
              <w:rPr>
                <w:rFonts w:cstheme="minorHAnsi"/>
                <w:u w:val="single"/>
              </w:rPr>
              <w:t>Option 1:</w:t>
            </w:r>
          </w:p>
          <w:p w14:paraId="2850E98C" w14:textId="3E601615" w:rsidR="00E82038" w:rsidRPr="00453B75" w:rsidRDefault="00E82038" w:rsidP="00453B75">
            <w:pPr>
              <w:rPr>
                <w:rFonts w:cstheme="minorHAnsi"/>
              </w:rPr>
            </w:pPr>
            <w:r w:rsidRPr="00453B75">
              <w:rPr>
                <w:rFonts w:cstheme="minorHAnsi"/>
              </w:rPr>
              <w:t>Wir bitten Sie, Ihre Mülltonne mit Ihrer Hausnummer zu beschriften und am Vortag der Leerung an den Baustellenanfang bzw. an das Baustellenende zu bringen. Sollten Sie Unterstützung dabei benötigen, scheuen Sie sich bitte nicht, das Baustellenpersonal vor Ort anzusprechen.</w:t>
            </w:r>
          </w:p>
          <w:p w14:paraId="0BCC0E69" w14:textId="2E51780F" w:rsidR="00453B75" w:rsidRDefault="00453B75" w:rsidP="00453B75">
            <w:pPr>
              <w:rPr>
                <w:rFonts w:cstheme="minorHAnsi"/>
              </w:rPr>
            </w:pPr>
          </w:p>
          <w:p w14:paraId="0677ADD8" w14:textId="0CA40651" w:rsidR="00453B75" w:rsidRPr="00453B75" w:rsidRDefault="00453B75" w:rsidP="00453B75">
            <w:pPr>
              <w:rPr>
                <w:rFonts w:cstheme="minorHAnsi"/>
                <w:u w:val="single"/>
              </w:rPr>
            </w:pPr>
            <w:r w:rsidRPr="00453B75">
              <w:rPr>
                <w:rFonts w:cstheme="minorHAnsi"/>
                <w:u w:val="single"/>
              </w:rPr>
              <w:t>Option 2:</w:t>
            </w:r>
          </w:p>
          <w:p w14:paraId="35E5E02B" w14:textId="4A03B88E" w:rsidR="00E82038" w:rsidRPr="00453B75" w:rsidRDefault="00E82038" w:rsidP="00453B75">
            <w:pPr>
              <w:rPr>
                <w:rFonts w:cstheme="minorHAnsi"/>
              </w:rPr>
            </w:pPr>
            <w:r w:rsidRPr="00453B75">
              <w:rPr>
                <w:rFonts w:cstheme="minorHAnsi"/>
              </w:rPr>
              <w:t xml:space="preserve">Wir bitten Sie, Ihre Müllgefäße mit Ihrer Hausnummer zu beschriften und einen Tag vor Abfuhrtermin gegen </w:t>
            </w:r>
            <w:r w:rsidRPr="00453B75">
              <w:rPr>
                <w:rFonts w:cstheme="minorHAnsi"/>
                <w:shd w:val="clear" w:color="auto" w:fill="FFFFCC"/>
              </w:rPr>
              <w:t>xy Uhr</w:t>
            </w:r>
            <w:r w:rsidRPr="00453B75">
              <w:rPr>
                <w:rFonts w:cstheme="minorHAnsi"/>
              </w:rPr>
              <w:t xml:space="preserve"> auf die Gehwege zu stellen. Unser Personal wird dann innerhalb der Vollsperrungsbereiche die Müllgefäße außerhalb der Baustelle platzieren und nach der Entleerung wieder zurück zu Ihrem Anwesen bringen.</w:t>
            </w:r>
          </w:p>
        </w:tc>
      </w:tr>
      <w:tr w:rsidR="00E82038" w:rsidRPr="000D534C" w14:paraId="51EEDDEC" w14:textId="77777777" w:rsidTr="00E82038">
        <w:trPr>
          <w:trHeight w:val="614"/>
        </w:trPr>
        <w:tc>
          <w:tcPr>
            <w:tcW w:w="2494" w:type="dxa"/>
            <w:vMerge/>
          </w:tcPr>
          <w:p w14:paraId="00983611" w14:textId="77777777" w:rsidR="00E82038" w:rsidRPr="000D534C" w:rsidRDefault="00E82038">
            <w:pPr>
              <w:rPr>
                <w:rFonts w:cstheme="minorHAnsi"/>
                <w:b/>
              </w:rPr>
            </w:pPr>
          </w:p>
        </w:tc>
        <w:tc>
          <w:tcPr>
            <w:tcW w:w="6568" w:type="dxa"/>
          </w:tcPr>
          <w:p w14:paraId="6A5ECD17" w14:textId="090AA878" w:rsidR="00E82038" w:rsidRPr="00453B75" w:rsidRDefault="00E82038" w:rsidP="00453B75">
            <w:pPr>
              <w:rPr>
                <w:rFonts w:cstheme="minorHAnsi"/>
              </w:rPr>
            </w:pPr>
            <w:r w:rsidRPr="00453B75">
              <w:rPr>
                <w:rFonts w:cstheme="minorHAnsi"/>
              </w:rPr>
              <w:t>Wir bitten um Verständnis, dass wir leider nur so eine Müllabfuhr gewährleisten können.</w:t>
            </w:r>
          </w:p>
        </w:tc>
      </w:tr>
      <w:tr w:rsidR="002E2C99" w:rsidRPr="000D534C" w14:paraId="6EC90278" w14:textId="77777777" w:rsidTr="001C401A">
        <w:trPr>
          <w:trHeight w:val="987"/>
        </w:trPr>
        <w:tc>
          <w:tcPr>
            <w:tcW w:w="2494" w:type="dxa"/>
          </w:tcPr>
          <w:p w14:paraId="7270C9F5" w14:textId="77777777" w:rsidR="002E2C99" w:rsidRPr="000D534C" w:rsidRDefault="002E2C99" w:rsidP="002E2C99">
            <w:pPr>
              <w:rPr>
                <w:rFonts w:cstheme="minorHAnsi"/>
                <w:b/>
              </w:rPr>
            </w:pPr>
            <w:r w:rsidRPr="000D534C">
              <w:rPr>
                <w:rFonts w:cstheme="minorHAnsi"/>
                <w:b/>
              </w:rPr>
              <w:t xml:space="preserve">Barrierefreiheit </w:t>
            </w:r>
          </w:p>
        </w:tc>
        <w:tc>
          <w:tcPr>
            <w:tcW w:w="6568" w:type="dxa"/>
          </w:tcPr>
          <w:p w14:paraId="6C009E62" w14:textId="5F0026BE" w:rsidR="002E2C99" w:rsidRPr="000D534C" w:rsidRDefault="002E2C99" w:rsidP="00453B75">
            <w:pPr>
              <w:rPr>
                <w:rFonts w:cstheme="minorHAnsi"/>
              </w:rPr>
            </w:pPr>
            <w:r w:rsidRPr="000D534C">
              <w:rPr>
                <w:rFonts w:cstheme="minorHAnsi"/>
              </w:rPr>
              <w:t xml:space="preserve">Die Zuwegung zum Grundstück </w:t>
            </w:r>
            <w:r w:rsidRPr="00BD5D04">
              <w:rPr>
                <w:rFonts w:cstheme="minorHAnsi"/>
                <w:shd w:val="clear" w:color="auto" w:fill="FFFFCC"/>
              </w:rPr>
              <w:t>ist (nicht) barrierefrei</w:t>
            </w:r>
            <w:r w:rsidRPr="000D534C">
              <w:rPr>
                <w:rFonts w:cstheme="minorHAnsi"/>
              </w:rPr>
              <w:t xml:space="preserve"> möglich. Falls Sie spezielle Hilfe benötigen, stehen wir Ihnen gerne zur Verfügung</w:t>
            </w:r>
            <w:r w:rsidR="00592921" w:rsidRPr="000D534C">
              <w:rPr>
                <w:rFonts w:cstheme="minorHAnsi"/>
              </w:rPr>
              <w:t>,</w:t>
            </w:r>
            <w:r w:rsidRPr="000D534C">
              <w:rPr>
                <w:rFonts w:cstheme="minorHAnsi"/>
              </w:rPr>
              <w:t xml:space="preserve"> um zu helfen. </w:t>
            </w:r>
            <w:r w:rsidR="00E25045">
              <w:rPr>
                <w:rFonts w:cstheme="minorHAnsi"/>
              </w:rPr>
              <w:t>Sprechen Sie</w:t>
            </w:r>
            <w:r w:rsidRPr="000D534C">
              <w:rPr>
                <w:rFonts w:cstheme="minorHAnsi"/>
              </w:rPr>
              <w:t xml:space="preserve"> dafür bitte </w:t>
            </w:r>
            <w:r w:rsidR="00E25045">
              <w:rPr>
                <w:rFonts w:cstheme="minorHAnsi"/>
              </w:rPr>
              <w:t>das</w:t>
            </w:r>
            <w:r w:rsidRPr="000D534C">
              <w:rPr>
                <w:rFonts w:cstheme="minorHAnsi"/>
              </w:rPr>
              <w:t xml:space="preserve"> Baustellenpersonal </w:t>
            </w:r>
            <w:r w:rsidR="00592921" w:rsidRPr="000D534C">
              <w:rPr>
                <w:rFonts w:cstheme="minorHAnsi"/>
              </w:rPr>
              <w:t xml:space="preserve">vor Ort </w:t>
            </w:r>
            <w:r w:rsidR="00E25045">
              <w:rPr>
                <w:rFonts w:cstheme="minorHAnsi"/>
              </w:rPr>
              <w:t>an</w:t>
            </w:r>
            <w:r w:rsidRPr="000D534C">
              <w:rPr>
                <w:rFonts w:cstheme="minorHAnsi"/>
              </w:rPr>
              <w:t>.</w:t>
            </w:r>
          </w:p>
        </w:tc>
      </w:tr>
      <w:tr w:rsidR="001074D0" w:rsidRPr="000D534C" w14:paraId="2E7EAAC5" w14:textId="77777777" w:rsidTr="001074D0">
        <w:trPr>
          <w:trHeight w:val="1270"/>
        </w:trPr>
        <w:tc>
          <w:tcPr>
            <w:tcW w:w="2494" w:type="dxa"/>
          </w:tcPr>
          <w:p w14:paraId="3070B2F3" w14:textId="05B49714" w:rsidR="001074D0" w:rsidRPr="000D534C" w:rsidRDefault="00E82038" w:rsidP="002E2C99">
            <w:pPr>
              <w:rPr>
                <w:rFonts w:cstheme="minorHAnsi"/>
                <w:b/>
              </w:rPr>
            </w:pPr>
            <w:r w:rsidRPr="000D534C">
              <w:rPr>
                <w:rFonts w:cstheme="minorHAnsi"/>
                <w:b/>
              </w:rPr>
              <w:t>Sonstige E</w:t>
            </w:r>
            <w:r w:rsidR="001074D0" w:rsidRPr="000D534C">
              <w:rPr>
                <w:rFonts w:cstheme="minorHAnsi"/>
                <w:b/>
              </w:rPr>
              <w:t>inschränkungen</w:t>
            </w:r>
          </w:p>
        </w:tc>
        <w:tc>
          <w:tcPr>
            <w:tcW w:w="6568" w:type="dxa"/>
          </w:tcPr>
          <w:p w14:paraId="6E8DE9C5" w14:textId="77777777" w:rsidR="001074D0" w:rsidRPr="000D534C" w:rsidRDefault="001074D0" w:rsidP="00453B75">
            <w:pPr>
              <w:rPr>
                <w:rFonts w:cstheme="minorHAnsi"/>
              </w:rPr>
            </w:pPr>
            <w:r w:rsidRPr="000D534C">
              <w:rPr>
                <w:rFonts w:cstheme="minorHAnsi"/>
              </w:rPr>
              <w:t>Aufgrund der Baustelle kann es zu folgenden Einschränkungen kommen:</w:t>
            </w:r>
          </w:p>
          <w:p w14:paraId="69E974BF" w14:textId="6B1E3B71" w:rsidR="001074D0" w:rsidRPr="000D534C" w:rsidRDefault="00E82038" w:rsidP="00E82038">
            <w:pPr>
              <w:pStyle w:val="Listenabsatz"/>
              <w:numPr>
                <w:ilvl w:val="0"/>
                <w:numId w:val="7"/>
              </w:numPr>
              <w:rPr>
                <w:rFonts w:cstheme="minorHAnsi"/>
              </w:rPr>
            </w:pPr>
            <w:r w:rsidRPr="000D534C">
              <w:rPr>
                <w:rFonts w:cstheme="minorHAnsi"/>
              </w:rPr>
              <w:t>xx</w:t>
            </w:r>
          </w:p>
          <w:p w14:paraId="554E0E12" w14:textId="03DE47F3" w:rsidR="00E82038" w:rsidRPr="000D534C" w:rsidRDefault="00E82038" w:rsidP="00E82038">
            <w:pPr>
              <w:pStyle w:val="Listenabsatz"/>
              <w:numPr>
                <w:ilvl w:val="0"/>
                <w:numId w:val="7"/>
              </w:numPr>
              <w:rPr>
                <w:rFonts w:cstheme="minorHAnsi"/>
              </w:rPr>
            </w:pPr>
            <w:r w:rsidRPr="000D534C">
              <w:rPr>
                <w:rFonts w:cstheme="minorHAnsi"/>
              </w:rPr>
              <w:t>xy</w:t>
            </w:r>
          </w:p>
        </w:tc>
      </w:tr>
      <w:tr w:rsidR="002E2C99" w:rsidRPr="000D534C" w14:paraId="1382CA55" w14:textId="77777777" w:rsidTr="001C401A">
        <w:trPr>
          <w:trHeight w:val="1270"/>
        </w:trPr>
        <w:tc>
          <w:tcPr>
            <w:tcW w:w="2494" w:type="dxa"/>
          </w:tcPr>
          <w:p w14:paraId="4C6A266D" w14:textId="77777777" w:rsidR="002E2C99" w:rsidRPr="000D534C" w:rsidRDefault="002E2C99" w:rsidP="002E2C99">
            <w:pPr>
              <w:rPr>
                <w:rFonts w:cstheme="minorHAnsi"/>
                <w:b/>
              </w:rPr>
            </w:pPr>
            <w:r w:rsidRPr="000D534C">
              <w:rPr>
                <w:rFonts w:cstheme="minorHAnsi"/>
                <w:b/>
              </w:rPr>
              <w:t xml:space="preserve">Kontakt </w:t>
            </w:r>
            <w:r w:rsidR="001074D0" w:rsidRPr="000D534C">
              <w:rPr>
                <w:rFonts w:cstheme="minorHAnsi"/>
                <w:b/>
              </w:rPr>
              <w:t xml:space="preserve">vor Ort </w:t>
            </w:r>
            <w:r w:rsidRPr="000D534C">
              <w:rPr>
                <w:rFonts w:cstheme="minorHAnsi"/>
                <w:b/>
              </w:rPr>
              <w:t xml:space="preserve">und weitere Informationen </w:t>
            </w:r>
          </w:p>
        </w:tc>
        <w:tc>
          <w:tcPr>
            <w:tcW w:w="6568" w:type="dxa"/>
          </w:tcPr>
          <w:p w14:paraId="618167AB" w14:textId="7A64E03B" w:rsidR="00E82038" w:rsidRPr="00B120B4" w:rsidRDefault="002E2C99" w:rsidP="00453B75">
            <w:pPr>
              <w:rPr>
                <w:rFonts w:cstheme="minorHAnsi"/>
                <w:shd w:val="clear" w:color="auto" w:fill="FFFFCC"/>
              </w:rPr>
            </w:pPr>
            <w:r w:rsidRPr="000D534C">
              <w:rPr>
                <w:rFonts w:cstheme="minorHAnsi"/>
              </w:rPr>
              <w:t>Sollten Sie noch Rückfragen haben, sprechen Sie einfach das Baustellenpersonal</w:t>
            </w:r>
            <w:r w:rsidR="00631244" w:rsidRPr="000D534C">
              <w:rPr>
                <w:rFonts w:cstheme="minorHAnsi"/>
              </w:rPr>
              <w:t xml:space="preserve"> oder den Polier</w:t>
            </w:r>
            <w:r w:rsidRPr="000D534C">
              <w:rPr>
                <w:rFonts w:cstheme="minorHAnsi"/>
              </w:rPr>
              <w:t xml:space="preserve"> </w:t>
            </w:r>
            <w:r w:rsidR="00592921" w:rsidRPr="000D534C">
              <w:rPr>
                <w:rFonts w:cstheme="minorHAnsi"/>
              </w:rPr>
              <w:t xml:space="preserve">vor Ort </w:t>
            </w:r>
            <w:r w:rsidRPr="000D534C">
              <w:rPr>
                <w:rFonts w:cstheme="minorHAnsi"/>
              </w:rPr>
              <w:t xml:space="preserve">an. </w:t>
            </w:r>
            <w:r w:rsidR="001074D0" w:rsidRPr="00B120B4">
              <w:rPr>
                <w:rFonts w:cstheme="minorHAnsi"/>
                <w:shd w:val="clear" w:color="auto" w:fill="FFFFCC"/>
              </w:rPr>
              <w:t xml:space="preserve">Der/die verantwortliche Bauleiter/in </w:t>
            </w:r>
            <w:r w:rsidR="00E82038" w:rsidRPr="00B120B4">
              <w:rPr>
                <w:rFonts w:cstheme="minorHAnsi"/>
                <w:shd w:val="clear" w:color="auto" w:fill="FFFFCC"/>
              </w:rPr>
              <w:t xml:space="preserve">des Bauunternehmens </w:t>
            </w:r>
            <w:r w:rsidR="001074D0" w:rsidRPr="00B120B4">
              <w:rPr>
                <w:rFonts w:cstheme="minorHAnsi"/>
                <w:shd w:val="clear" w:color="auto" w:fill="FFFFCC"/>
              </w:rPr>
              <w:t>ist Herr/Frau … und telefonisch unter … /… zu erreichen</w:t>
            </w:r>
            <w:r w:rsidR="004203E5">
              <w:rPr>
                <w:rFonts w:cstheme="minorHAnsi"/>
                <w:shd w:val="clear" w:color="auto" w:fill="FFFFCC"/>
              </w:rPr>
              <w:t xml:space="preserve">. </w:t>
            </w:r>
          </w:p>
          <w:p w14:paraId="1FBDB7EB" w14:textId="77777777" w:rsidR="00E82038" w:rsidRPr="000D534C" w:rsidRDefault="00E82038" w:rsidP="00E82038">
            <w:pPr>
              <w:ind w:left="373"/>
              <w:rPr>
                <w:rFonts w:cstheme="minorHAnsi"/>
              </w:rPr>
            </w:pPr>
          </w:p>
          <w:p w14:paraId="040A2039" w14:textId="3C72EB68" w:rsidR="002E2C99" w:rsidRPr="000D534C" w:rsidRDefault="002E2C99" w:rsidP="00453B75">
            <w:pPr>
              <w:rPr>
                <w:rFonts w:cstheme="minorHAnsi"/>
              </w:rPr>
            </w:pPr>
            <w:r w:rsidRPr="000D534C">
              <w:rPr>
                <w:rFonts w:cstheme="minorHAnsi"/>
              </w:rPr>
              <w:t xml:space="preserve">Aktuelle Informationen finden Sie auch unter </w:t>
            </w:r>
            <w:hyperlink r:id="rId13" w:history="1">
              <w:r w:rsidR="00CB5281" w:rsidRPr="000D534C">
                <w:rPr>
                  <w:rStyle w:val="Hyperlink"/>
                  <w:rFonts w:cstheme="minorHAnsi"/>
                </w:rPr>
                <w:t>www.lfs.saarland.de</w:t>
              </w:r>
            </w:hyperlink>
            <w:r w:rsidRPr="000D534C">
              <w:rPr>
                <w:rFonts w:cstheme="minorHAnsi"/>
              </w:rPr>
              <w:t xml:space="preserve">. </w:t>
            </w:r>
          </w:p>
        </w:tc>
      </w:tr>
    </w:tbl>
    <w:p w14:paraId="1B98D084" w14:textId="77777777" w:rsidR="002A4505" w:rsidRPr="000D534C" w:rsidRDefault="002A4505">
      <w:pPr>
        <w:rPr>
          <w:rFonts w:cstheme="minorHAnsi"/>
        </w:rPr>
      </w:pPr>
    </w:p>
    <w:p w14:paraId="711F139A" w14:textId="77777777" w:rsidR="00E25045" w:rsidRDefault="00E25045">
      <w:pPr>
        <w:rPr>
          <w:rFonts w:cstheme="minorHAnsi"/>
          <w:b/>
          <w:color w:val="002F5C"/>
          <w:sz w:val="28"/>
          <w:szCs w:val="28"/>
        </w:rPr>
      </w:pPr>
    </w:p>
    <w:p w14:paraId="11C4F888" w14:textId="77777777" w:rsidR="00E25045" w:rsidRDefault="00E25045">
      <w:pPr>
        <w:rPr>
          <w:rFonts w:cstheme="minorHAnsi"/>
          <w:b/>
          <w:color w:val="002F5C"/>
          <w:sz w:val="28"/>
          <w:szCs w:val="28"/>
        </w:rPr>
      </w:pPr>
    </w:p>
    <w:p w14:paraId="4576B0F2" w14:textId="77777777" w:rsidR="00E25045" w:rsidRDefault="00E25045">
      <w:pPr>
        <w:rPr>
          <w:rFonts w:cstheme="minorHAnsi"/>
          <w:b/>
          <w:color w:val="002F5C"/>
          <w:sz w:val="28"/>
          <w:szCs w:val="28"/>
        </w:rPr>
      </w:pPr>
    </w:p>
    <w:p w14:paraId="78628A64" w14:textId="5FBB39E9" w:rsidR="004C7FD9" w:rsidRPr="00E25045" w:rsidRDefault="002E2C99">
      <w:pPr>
        <w:rPr>
          <w:rFonts w:cstheme="minorHAnsi"/>
          <w:b/>
          <w:color w:val="002F5C"/>
          <w:sz w:val="28"/>
          <w:szCs w:val="28"/>
        </w:rPr>
      </w:pPr>
      <w:r w:rsidRPr="00E25045">
        <w:rPr>
          <w:rFonts w:cstheme="minorHAnsi"/>
          <w:b/>
          <w:color w:val="002F5C"/>
          <w:sz w:val="28"/>
          <w:szCs w:val="28"/>
        </w:rPr>
        <w:lastRenderedPageBreak/>
        <w:t>Lageplan der Baustelle</w:t>
      </w:r>
      <w:r w:rsidR="00E25045">
        <w:rPr>
          <w:rFonts w:cstheme="minorHAnsi"/>
          <w:b/>
          <w:color w:val="002F5C"/>
          <w:sz w:val="28"/>
          <w:szCs w:val="28"/>
        </w:rPr>
        <w:t xml:space="preserve"> und Verkehrsführung</w:t>
      </w:r>
      <w:r w:rsidRPr="00E25045">
        <w:rPr>
          <w:rFonts w:cstheme="minorHAnsi"/>
          <w:b/>
          <w:color w:val="002F5C"/>
          <w:sz w:val="28"/>
          <w:szCs w:val="28"/>
        </w:rPr>
        <w:t>:</w:t>
      </w:r>
    </w:p>
    <w:p w14:paraId="77641BFB" w14:textId="15D30007" w:rsidR="00403F10" w:rsidRPr="000D534C" w:rsidRDefault="00E25045">
      <w:pPr>
        <w:rPr>
          <w:rFonts w:cstheme="minorHAnsi"/>
        </w:rPr>
      </w:pPr>
      <w:r>
        <w:rPr>
          <w:noProof/>
          <w:lang w:eastAsia="de-DE"/>
        </w:rPr>
        <w:drawing>
          <wp:inline distT="0" distB="0" distL="0" distR="0" wp14:anchorId="5AB4C723" wp14:editId="64486533">
            <wp:extent cx="4429125" cy="2571750"/>
            <wp:effectExtent l="0" t="0" r="952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29125" cy="2571750"/>
                    </a:xfrm>
                    <a:prstGeom prst="rect">
                      <a:avLst/>
                    </a:prstGeom>
                  </pic:spPr>
                </pic:pic>
              </a:graphicData>
            </a:graphic>
          </wp:inline>
        </w:drawing>
      </w:r>
    </w:p>
    <w:p w14:paraId="56925D8D" w14:textId="77777777" w:rsidR="002A1F0C" w:rsidRPr="000D534C" w:rsidRDefault="002A1F0C">
      <w:pPr>
        <w:rPr>
          <w:rFonts w:cstheme="minorHAnsi"/>
        </w:rPr>
      </w:pPr>
    </w:p>
    <w:p w14:paraId="481BBD51" w14:textId="77777777" w:rsidR="004B25C0" w:rsidRPr="000D534C" w:rsidRDefault="00E959FA">
      <w:pPr>
        <w:rPr>
          <w:rFonts w:cstheme="minorHAnsi"/>
        </w:rPr>
      </w:pPr>
      <w:r w:rsidRPr="000D534C">
        <w:rPr>
          <w:rFonts w:cstheme="minorHAnsi"/>
        </w:rPr>
        <w:t>Im Voraus entschuldigen wir uns für die Belästigungen durch Lärm, Schmutz und Staub</w:t>
      </w:r>
      <w:r w:rsidR="00403F10" w:rsidRPr="000D534C">
        <w:rPr>
          <w:rFonts w:cstheme="minorHAnsi"/>
        </w:rPr>
        <w:t xml:space="preserve"> und danken für </w:t>
      </w:r>
      <w:r w:rsidR="00592921" w:rsidRPr="000D534C">
        <w:rPr>
          <w:rFonts w:cstheme="minorHAnsi"/>
        </w:rPr>
        <w:t>I</w:t>
      </w:r>
      <w:r w:rsidR="00403F10" w:rsidRPr="000D534C">
        <w:rPr>
          <w:rFonts w:cstheme="minorHAnsi"/>
        </w:rPr>
        <w:t>hr Verständnis.</w:t>
      </w:r>
    </w:p>
    <w:p w14:paraId="6B3AB71F" w14:textId="77777777" w:rsidR="00592921" w:rsidRPr="000D534C" w:rsidRDefault="00592921">
      <w:pPr>
        <w:rPr>
          <w:rFonts w:cstheme="minorHAnsi"/>
        </w:rPr>
      </w:pPr>
    </w:p>
    <w:p w14:paraId="46901347" w14:textId="77777777" w:rsidR="00592921" w:rsidRPr="000D534C" w:rsidRDefault="00592921">
      <w:pPr>
        <w:rPr>
          <w:rFonts w:cstheme="minorHAnsi"/>
        </w:rPr>
      </w:pPr>
      <w:r w:rsidRPr="000D534C">
        <w:rPr>
          <w:rFonts w:cstheme="minorHAnsi"/>
        </w:rPr>
        <w:t>Mit freundlichen Grüßen</w:t>
      </w:r>
    </w:p>
    <w:p w14:paraId="4C0B1AA7" w14:textId="4943CFA5" w:rsidR="00675F90" w:rsidRPr="000D534C" w:rsidRDefault="00592921">
      <w:pPr>
        <w:rPr>
          <w:rFonts w:cstheme="minorHAnsi"/>
        </w:rPr>
      </w:pPr>
      <w:r w:rsidRPr="00B120B4">
        <w:rPr>
          <w:rFonts w:cstheme="minorHAnsi"/>
          <w:shd w:val="clear" w:color="auto" w:fill="FFFFCC"/>
        </w:rPr>
        <w:t>Baufirma</w:t>
      </w:r>
      <w:r w:rsidR="002C7CC4" w:rsidRPr="00B120B4">
        <w:rPr>
          <w:rFonts w:cstheme="minorHAnsi"/>
          <w:shd w:val="clear" w:color="auto" w:fill="FFFFCC"/>
        </w:rPr>
        <w:t xml:space="preserve"> xy</w:t>
      </w:r>
      <w:r w:rsidR="00CB5281" w:rsidRPr="000D534C">
        <w:rPr>
          <w:rFonts w:cstheme="minorHAnsi"/>
        </w:rPr>
        <w:t xml:space="preserve"> und Landesbetrieb für Straßenbau (LfS)</w:t>
      </w:r>
    </w:p>
    <w:sectPr w:rsidR="00675F90" w:rsidRPr="000D534C">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EF8547" w14:textId="77777777" w:rsidR="008C644D" w:rsidRDefault="008C644D" w:rsidP="00FF4992">
      <w:pPr>
        <w:spacing w:after="0" w:line="240" w:lineRule="auto"/>
      </w:pPr>
      <w:r>
        <w:separator/>
      </w:r>
    </w:p>
  </w:endnote>
  <w:endnote w:type="continuationSeparator" w:id="0">
    <w:p w14:paraId="7E7CF395" w14:textId="77777777" w:rsidR="008C644D" w:rsidRDefault="008C644D" w:rsidP="00FF49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50A11" w14:textId="77777777" w:rsidR="008B784C" w:rsidRDefault="008B784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682FE4" w14:textId="77777777" w:rsidR="008B784C" w:rsidRDefault="008B784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6D9376" w14:textId="77777777" w:rsidR="008B784C" w:rsidRDefault="008B784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85837D" w14:textId="77777777" w:rsidR="008C644D" w:rsidRDefault="008C644D" w:rsidP="00FF4992">
      <w:pPr>
        <w:spacing w:after="0" w:line="240" w:lineRule="auto"/>
      </w:pPr>
      <w:r>
        <w:separator/>
      </w:r>
    </w:p>
  </w:footnote>
  <w:footnote w:type="continuationSeparator" w:id="0">
    <w:p w14:paraId="65D1EEA3" w14:textId="77777777" w:rsidR="008C644D" w:rsidRDefault="008C644D" w:rsidP="00FF49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4DCF4B" w14:textId="77777777" w:rsidR="008B784C" w:rsidRDefault="008B784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1FA76" w14:textId="77777777" w:rsidR="00FF4992" w:rsidRDefault="00FF4992" w:rsidP="00FF4992">
    <w:pPr>
      <w:pStyle w:val="Kopfzeile"/>
    </w:pPr>
    <w:r>
      <w:rPr>
        <w:noProof/>
        <w:lang w:eastAsia="de-DE"/>
      </w:rPr>
      <w:drawing>
        <wp:anchor distT="0" distB="0" distL="114300" distR="114300" simplePos="0" relativeHeight="251658240" behindDoc="1" locked="0" layoutInCell="1" allowOverlap="1" wp14:anchorId="28126BDA" wp14:editId="65C042C4">
          <wp:simplePos x="0" y="0"/>
          <wp:positionH relativeFrom="margin">
            <wp:align>right</wp:align>
          </wp:positionH>
          <wp:positionV relativeFrom="paragraph">
            <wp:posOffset>-135255</wp:posOffset>
          </wp:positionV>
          <wp:extent cx="1293495" cy="426720"/>
          <wp:effectExtent l="0" t="0" r="1905" b="0"/>
          <wp:wrapTight wrapText="bothSides">
            <wp:wrapPolygon edited="0">
              <wp:start x="0" y="0"/>
              <wp:lineTo x="0" y="20250"/>
              <wp:lineTo x="21314" y="20250"/>
              <wp:lineTo x="21314" y="0"/>
              <wp:lineTo x="0" y="0"/>
            </wp:wrapPolygon>
          </wp:wrapTight>
          <wp:docPr id="6" name="Grafik 6"/>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93495" cy="426720"/>
                  </a:xfrm>
                  <a:prstGeom prst="rect">
                    <a:avLst/>
                  </a:prstGeom>
                </pic:spPr>
              </pic:pic>
            </a:graphicData>
          </a:graphic>
        </wp:anchor>
      </w:drawing>
    </w:r>
    <w:r>
      <w:rPr>
        <w:noProof/>
        <w:lang w:eastAsia="de-DE"/>
      </w:rPr>
      <w:drawing>
        <wp:inline distT="0" distB="0" distL="0" distR="0" wp14:anchorId="1BCE385D" wp14:editId="10B90E3F">
          <wp:extent cx="1407160" cy="278934"/>
          <wp:effectExtent l="0" t="0" r="2540" b="6985"/>
          <wp:docPr id="8" name="Grafik 8"/>
          <wp:cNvGraphicFramePr/>
          <a:graphic xmlns:a="http://schemas.openxmlformats.org/drawingml/2006/main">
            <a:graphicData uri="http://schemas.openxmlformats.org/drawingml/2006/picture">
              <pic:pic xmlns:pic="http://schemas.openxmlformats.org/drawingml/2006/picture">
                <pic:nvPicPr>
                  <pic:cNvPr id="8" name="Grafik 8"/>
                  <pic:cNvPicPr/>
                </pic:nvPicPr>
                <pic:blipFill>
                  <a:blip r:embed="rId2">
                    <a:extLst>
                      <a:ext uri="{28A0092B-C50C-407E-A947-70E740481C1C}">
                        <a14:useLocalDpi xmlns:a14="http://schemas.microsoft.com/office/drawing/2010/main" val="0"/>
                      </a:ext>
                    </a:extLst>
                  </a:blip>
                  <a:stretch>
                    <a:fillRect/>
                  </a:stretch>
                </pic:blipFill>
                <pic:spPr>
                  <a:xfrm>
                    <a:off x="0" y="0"/>
                    <a:ext cx="1407160" cy="278934"/>
                  </a:xfrm>
                  <a:prstGeom prst="rect">
                    <a:avLst/>
                  </a:prstGeom>
                </pic:spPr>
              </pic:pic>
            </a:graphicData>
          </a:graphic>
        </wp:inline>
      </w:drawing>
    </w:r>
  </w:p>
  <w:p w14:paraId="30E2850B" w14:textId="77777777" w:rsidR="00FF4992" w:rsidRDefault="00FF4992">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1338B1" w14:textId="77777777" w:rsidR="008B784C" w:rsidRDefault="008B784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9F63BC"/>
    <w:multiLevelType w:val="hybridMultilevel"/>
    <w:tmpl w:val="D71E13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EFE1F28"/>
    <w:multiLevelType w:val="hybridMultilevel"/>
    <w:tmpl w:val="123E3962"/>
    <w:lvl w:ilvl="0" w:tplc="04070001">
      <w:start w:val="1"/>
      <w:numFmt w:val="bullet"/>
      <w:lvlText w:val=""/>
      <w:lvlJc w:val="left"/>
      <w:pPr>
        <w:ind w:left="951" w:hanging="360"/>
      </w:pPr>
      <w:rPr>
        <w:rFonts w:ascii="Symbol" w:hAnsi="Symbol" w:hint="default"/>
      </w:rPr>
    </w:lvl>
    <w:lvl w:ilvl="1" w:tplc="04070003" w:tentative="1">
      <w:start w:val="1"/>
      <w:numFmt w:val="bullet"/>
      <w:lvlText w:val="o"/>
      <w:lvlJc w:val="left"/>
      <w:pPr>
        <w:ind w:left="1671" w:hanging="360"/>
      </w:pPr>
      <w:rPr>
        <w:rFonts w:ascii="Courier New" w:hAnsi="Courier New" w:cs="Courier New" w:hint="default"/>
      </w:rPr>
    </w:lvl>
    <w:lvl w:ilvl="2" w:tplc="04070005" w:tentative="1">
      <w:start w:val="1"/>
      <w:numFmt w:val="bullet"/>
      <w:lvlText w:val=""/>
      <w:lvlJc w:val="left"/>
      <w:pPr>
        <w:ind w:left="2391" w:hanging="360"/>
      </w:pPr>
      <w:rPr>
        <w:rFonts w:ascii="Wingdings" w:hAnsi="Wingdings" w:hint="default"/>
      </w:rPr>
    </w:lvl>
    <w:lvl w:ilvl="3" w:tplc="04070001" w:tentative="1">
      <w:start w:val="1"/>
      <w:numFmt w:val="bullet"/>
      <w:lvlText w:val=""/>
      <w:lvlJc w:val="left"/>
      <w:pPr>
        <w:ind w:left="3111" w:hanging="360"/>
      </w:pPr>
      <w:rPr>
        <w:rFonts w:ascii="Symbol" w:hAnsi="Symbol" w:hint="default"/>
      </w:rPr>
    </w:lvl>
    <w:lvl w:ilvl="4" w:tplc="04070003" w:tentative="1">
      <w:start w:val="1"/>
      <w:numFmt w:val="bullet"/>
      <w:lvlText w:val="o"/>
      <w:lvlJc w:val="left"/>
      <w:pPr>
        <w:ind w:left="3831" w:hanging="360"/>
      </w:pPr>
      <w:rPr>
        <w:rFonts w:ascii="Courier New" w:hAnsi="Courier New" w:cs="Courier New" w:hint="default"/>
      </w:rPr>
    </w:lvl>
    <w:lvl w:ilvl="5" w:tplc="04070005" w:tentative="1">
      <w:start w:val="1"/>
      <w:numFmt w:val="bullet"/>
      <w:lvlText w:val=""/>
      <w:lvlJc w:val="left"/>
      <w:pPr>
        <w:ind w:left="4551" w:hanging="360"/>
      </w:pPr>
      <w:rPr>
        <w:rFonts w:ascii="Wingdings" w:hAnsi="Wingdings" w:hint="default"/>
      </w:rPr>
    </w:lvl>
    <w:lvl w:ilvl="6" w:tplc="04070001" w:tentative="1">
      <w:start w:val="1"/>
      <w:numFmt w:val="bullet"/>
      <w:lvlText w:val=""/>
      <w:lvlJc w:val="left"/>
      <w:pPr>
        <w:ind w:left="5271" w:hanging="360"/>
      </w:pPr>
      <w:rPr>
        <w:rFonts w:ascii="Symbol" w:hAnsi="Symbol" w:hint="default"/>
      </w:rPr>
    </w:lvl>
    <w:lvl w:ilvl="7" w:tplc="04070003" w:tentative="1">
      <w:start w:val="1"/>
      <w:numFmt w:val="bullet"/>
      <w:lvlText w:val="o"/>
      <w:lvlJc w:val="left"/>
      <w:pPr>
        <w:ind w:left="5991" w:hanging="360"/>
      </w:pPr>
      <w:rPr>
        <w:rFonts w:ascii="Courier New" w:hAnsi="Courier New" w:cs="Courier New" w:hint="default"/>
      </w:rPr>
    </w:lvl>
    <w:lvl w:ilvl="8" w:tplc="04070005" w:tentative="1">
      <w:start w:val="1"/>
      <w:numFmt w:val="bullet"/>
      <w:lvlText w:val=""/>
      <w:lvlJc w:val="left"/>
      <w:pPr>
        <w:ind w:left="6711" w:hanging="360"/>
      </w:pPr>
      <w:rPr>
        <w:rFonts w:ascii="Wingdings" w:hAnsi="Wingdings" w:hint="default"/>
      </w:rPr>
    </w:lvl>
  </w:abstractNum>
  <w:abstractNum w:abstractNumId="2" w15:restartNumberingAfterBreak="0">
    <w:nsid w:val="2A4001F3"/>
    <w:multiLevelType w:val="hybridMultilevel"/>
    <w:tmpl w:val="71BA611A"/>
    <w:lvl w:ilvl="0" w:tplc="5EEACA96">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137594B"/>
    <w:multiLevelType w:val="hybridMultilevel"/>
    <w:tmpl w:val="DBFC0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442123B"/>
    <w:multiLevelType w:val="hybridMultilevel"/>
    <w:tmpl w:val="106418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49C4DA9"/>
    <w:multiLevelType w:val="hybridMultilevel"/>
    <w:tmpl w:val="B9E03692"/>
    <w:lvl w:ilvl="0" w:tplc="66367BEE">
      <w:start w:val="1"/>
      <w:numFmt w:val="decimal"/>
      <w:lvlText w:val="%1."/>
      <w:lvlJc w:val="left"/>
      <w:pPr>
        <w:ind w:left="720" w:hanging="360"/>
      </w:pPr>
      <w:rPr>
        <w:rFonts w:ascii="Calibri" w:eastAsia="Times New Roman" w:hAnsi="Calibri" w:cs="Calibri" w:hint="default"/>
        <w:color w:val="000000"/>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05970E4"/>
    <w:multiLevelType w:val="hybridMultilevel"/>
    <w:tmpl w:val="4670B5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1866546"/>
    <w:multiLevelType w:val="hybridMultilevel"/>
    <w:tmpl w:val="FA321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43B541C"/>
    <w:multiLevelType w:val="hybridMultilevel"/>
    <w:tmpl w:val="344231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4"/>
  </w:num>
  <w:num w:numId="4">
    <w:abstractNumId w:val="3"/>
  </w:num>
  <w:num w:numId="5">
    <w:abstractNumId w:val="5"/>
  </w:num>
  <w:num w:numId="6">
    <w:abstractNumId w:val="0"/>
  </w:num>
  <w:num w:numId="7">
    <w:abstractNumId w:val="6"/>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4505"/>
    <w:rsid w:val="000D534C"/>
    <w:rsid w:val="000F32DA"/>
    <w:rsid w:val="001074D0"/>
    <w:rsid w:val="001369CA"/>
    <w:rsid w:val="00165E12"/>
    <w:rsid w:val="001C401A"/>
    <w:rsid w:val="002A1F0C"/>
    <w:rsid w:val="002A4505"/>
    <w:rsid w:val="002C7CC4"/>
    <w:rsid w:val="002E2C99"/>
    <w:rsid w:val="002E4209"/>
    <w:rsid w:val="003175A3"/>
    <w:rsid w:val="00332D42"/>
    <w:rsid w:val="00403F10"/>
    <w:rsid w:val="004203E5"/>
    <w:rsid w:val="00453B75"/>
    <w:rsid w:val="004B25C0"/>
    <w:rsid w:val="004C7FD9"/>
    <w:rsid w:val="004E002A"/>
    <w:rsid w:val="00592921"/>
    <w:rsid w:val="005B7610"/>
    <w:rsid w:val="005B7AC7"/>
    <w:rsid w:val="005C026D"/>
    <w:rsid w:val="005F4A1D"/>
    <w:rsid w:val="00631244"/>
    <w:rsid w:val="00636121"/>
    <w:rsid w:val="00675F90"/>
    <w:rsid w:val="006C2428"/>
    <w:rsid w:val="00700F72"/>
    <w:rsid w:val="007266E5"/>
    <w:rsid w:val="0077730D"/>
    <w:rsid w:val="00864F56"/>
    <w:rsid w:val="0087572F"/>
    <w:rsid w:val="00882F30"/>
    <w:rsid w:val="008B5B61"/>
    <w:rsid w:val="008B784C"/>
    <w:rsid w:val="008C644D"/>
    <w:rsid w:val="009532E3"/>
    <w:rsid w:val="00977ED4"/>
    <w:rsid w:val="00A3302C"/>
    <w:rsid w:val="00A366A1"/>
    <w:rsid w:val="00A723FD"/>
    <w:rsid w:val="00AC2C37"/>
    <w:rsid w:val="00B056A7"/>
    <w:rsid w:val="00B120B4"/>
    <w:rsid w:val="00BD5D04"/>
    <w:rsid w:val="00C93449"/>
    <w:rsid w:val="00CB5281"/>
    <w:rsid w:val="00CD6059"/>
    <w:rsid w:val="00CF66DC"/>
    <w:rsid w:val="00D80D4C"/>
    <w:rsid w:val="00D84D95"/>
    <w:rsid w:val="00E076B0"/>
    <w:rsid w:val="00E25045"/>
    <w:rsid w:val="00E31D8F"/>
    <w:rsid w:val="00E6341F"/>
    <w:rsid w:val="00E82038"/>
    <w:rsid w:val="00E906F9"/>
    <w:rsid w:val="00E959FA"/>
    <w:rsid w:val="00F02F3E"/>
    <w:rsid w:val="00F37BDC"/>
    <w:rsid w:val="00F5350C"/>
    <w:rsid w:val="00F63E2F"/>
    <w:rsid w:val="00F8449E"/>
    <w:rsid w:val="00F91BDD"/>
    <w:rsid w:val="00FB3EAB"/>
    <w:rsid w:val="00FF499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1F98265"/>
  <w15:chartTrackingRefBased/>
  <w15:docId w15:val="{43D1A5D3-ACFD-4132-B834-3D86EAA45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2A45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4B25C0"/>
    <w:rPr>
      <w:color w:val="0563C1" w:themeColor="hyperlink"/>
      <w:u w:val="single"/>
    </w:rPr>
  </w:style>
  <w:style w:type="paragraph" w:styleId="Sprechblasentext">
    <w:name w:val="Balloon Text"/>
    <w:basedOn w:val="Standard"/>
    <w:link w:val="SprechblasentextZchn"/>
    <w:uiPriority w:val="99"/>
    <w:semiHidden/>
    <w:unhideWhenUsed/>
    <w:rsid w:val="00403F1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03F10"/>
    <w:rPr>
      <w:rFonts w:ascii="Segoe UI" w:hAnsi="Segoe UI" w:cs="Segoe UI"/>
      <w:sz w:val="18"/>
      <w:szCs w:val="18"/>
    </w:rPr>
  </w:style>
  <w:style w:type="paragraph" w:styleId="Kopfzeile">
    <w:name w:val="header"/>
    <w:basedOn w:val="Standard"/>
    <w:link w:val="KopfzeileZchn"/>
    <w:uiPriority w:val="99"/>
    <w:unhideWhenUsed/>
    <w:rsid w:val="00FF499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F4992"/>
  </w:style>
  <w:style w:type="paragraph" w:styleId="Fuzeile">
    <w:name w:val="footer"/>
    <w:basedOn w:val="Standard"/>
    <w:link w:val="FuzeileZchn"/>
    <w:uiPriority w:val="99"/>
    <w:unhideWhenUsed/>
    <w:rsid w:val="00FF499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F4992"/>
  </w:style>
  <w:style w:type="character" w:styleId="Kommentarzeichen">
    <w:name w:val="annotation reference"/>
    <w:basedOn w:val="Absatz-Standardschriftart"/>
    <w:uiPriority w:val="99"/>
    <w:semiHidden/>
    <w:unhideWhenUsed/>
    <w:rsid w:val="001074D0"/>
    <w:rPr>
      <w:sz w:val="16"/>
      <w:szCs w:val="16"/>
    </w:rPr>
  </w:style>
  <w:style w:type="paragraph" w:styleId="Kommentartext">
    <w:name w:val="annotation text"/>
    <w:basedOn w:val="Standard"/>
    <w:link w:val="KommentartextZchn"/>
    <w:uiPriority w:val="99"/>
    <w:semiHidden/>
    <w:unhideWhenUsed/>
    <w:rsid w:val="001074D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074D0"/>
    <w:rPr>
      <w:sz w:val="20"/>
      <w:szCs w:val="20"/>
    </w:rPr>
  </w:style>
  <w:style w:type="paragraph" w:styleId="Kommentarthema">
    <w:name w:val="annotation subject"/>
    <w:basedOn w:val="Kommentartext"/>
    <w:next w:val="Kommentartext"/>
    <w:link w:val="KommentarthemaZchn"/>
    <w:uiPriority w:val="99"/>
    <w:semiHidden/>
    <w:unhideWhenUsed/>
    <w:rsid w:val="001074D0"/>
    <w:rPr>
      <w:b/>
      <w:bCs/>
    </w:rPr>
  </w:style>
  <w:style w:type="character" w:customStyle="1" w:styleId="KommentarthemaZchn">
    <w:name w:val="Kommentarthema Zchn"/>
    <w:basedOn w:val="KommentartextZchn"/>
    <w:link w:val="Kommentarthema"/>
    <w:uiPriority w:val="99"/>
    <w:semiHidden/>
    <w:rsid w:val="001074D0"/>
    <w:rPr>
      <w:b/>
      <w:bCs/>
      <w:sz w:val="20"/>
      <w:szCs w:val="20"/>
    </w:rPr>
  </w:style>
  <w:style w:type="paragraph" w:styleId="Listenabsatz">
    <w:name w:val="List Paragraph"/>
    <w:basedOn w:val="Standard"/>
    <w:uiPriority w:val="34"/>
    <w:qFormat/>
    <w:rsid w:val="00631244"/>
    <w:pPr>
      <w:ind w:left="720"/>
      <w:contextualSpacing/>
    </w:pPr>
  </w:style>
  <w:style w:type="paragraph" w:styleId="StandardWeb">
    <w:name w:val="Normal (Web)"/>
    <w:basedOn w:val="Standard"/>
    <w:uiPriority w:val="99"/>
    <w:unhideWhenUsed/>
    <w:rsid w:val="00631244"/>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2039970">
      <w:bodyDiv w:val="1"/>
      <w:marLeft w:val="0"/>
      <w:marRight w:val="0"/>
      <w:marTop w:val="0"/>
      <w:marBottom w:val="0"/>
      <w:divBdr>
        <w:top w:val="none" w:sz="0" w:space="0" w:color="auto"/>
        <w:left w:val="none" w:sz="0" w:space="0" w:color="auto"/>
        <w:bottom w:val="none" w:sz="0" w:space="0" w:color="auto"/>
        <w:right w:val="none" w:sz="0" w:space="0" w:color="auto"/>
      </w:divBdr>
    </w:div>
    <w:div w:id="2129349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lfs.saarland.de"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KommentarFachP xmlns="8e3164e3-4f1e-405a-b87c-641b7481ed7d">-</KommentarFachP>
    <Geaendert_x0020_nach_x0020_Hauptversion xmlns="8e3164e3-4f1e-405a-b87c-641b7481ed7d">Ja</Geaendert_x0020_nach_x0020_Hauptversion>
    <FromP xmlns="8e3164e3-4f1e-405a-b87c-641b7481ed7d">
      <UserInfo>
        <DisplayName/>
        <AccountId xsi:nil="true"/>
        <AccountType/>
      </UserInfo>
    </FromP>
    <KommentarErsteller xmlns="8e3164e3-4f1e-405a-b87c-641b7481ed7d" xsi:nil="true"/>
    <KommentarFreigeber xmlns="8e3164e3-4f1e-405a-b87c-641b7481ed7d">-</KommentarFreigeber>
    <Dokumentenstatus xmlns="8e3164e3-4f1e-405a-b87c-641b7481ed7d">5 freigegeben</Dokumentenstatus>
    <zwfId xmlns="8e3164e3-4f1e-405a-b87c-641b7481ed7d">OHB_010204_V_220601_Anwohnerinformation</zwfId>
    <Revision xmlns="8e3164e3-4f1e-405a-b87c-641b7481ed7d" xsi:nil="true"/>
    <Kapitel xmlns="8e3164e3-4f1e-405a-b87c-641b7481ed7d">01 Vorlauf zum Organisationshandbuch</Kapitel>
    <KommentarFormP xmlns="8e3164e3-4f1e-405a-b87c-641b7481ed7d" xsi:nil="true"/>
    <Erstelldatum xmlns="8e3164e3-4f1e-405a-b87c-641b7481ed7d">01.06.2022</Erstelldatum>
    <Freigabedatum xmlns="8e3164e3-4f1e-405a-b87c-641b7481ed7d">01.06.2022</Freigabedatum>
    <Dokumentenart xmlns="8e3164e3-4f1e-405a-b87c-641b7481ed7d">Dokumentenvorlage</Dokumentenart>
    <FachP xmlns="8e3164e3-4f1e-405a-b87c-641b7481ed7d">
      <UserInfo>
        <DisplayName>Thiel Thomas (LfS)</DisplayName>
        <AccountId>37</AccountId>
        <AccountType/>
      </UserInfo>
    </FachP>
    <Ablagecode xmlns="8e3164e3-4f1e-405a-b87c-641b7481ed7d">010204</Ablagecode>
    <zwfJointDocument xmlns="8e3164e3-4f1e-405a-b87c-641b7481ed7d">[]</zwfJointDocument>
    <Verteiler xmlns="8e3164e3-4f1e-405a-b87c-641b7481ed7d">
      <UserInfo>
        <DisplayName/>
        <AccountId xsi:nil="true"/>
        <AccountType/>
      </UserInfo>
    </Verteiler>
    <Freigeber xmlns="8e3164e3-4f1e-405a-b87c-641b7481ed7d">
      <UserInfo>
        <DisplayName>Kockler Ilke (LfS)</DisplayName>
        <AccountId>1</AccountId>
        <AccountType/>
      </UserInfo>
    </Freigeber>
    <Ersteller xmlns="8e3164e3-4f1e-405a-b87c-641b7481ed7d">
      <UserInfo>
        <DisplayName>Thiel Thomas (LfS)</DisplayName>
        <AccountId>37</AccountId>
        <AccountType/>
      </UserInfo>
    </Ersteller>
    <FreigabedatumDat xmlns="8e3164e3-4f1e-405a-b87c-641b7481ed7d">2022-05-31T22:00:00+00:00</FreigabedatumDat>
    <Kommentar_x0020_Veröffentlicher xmlns="955a28b7-f974-4bd0-9fda-33486a9b4aaa">-</Kommentar_x0020_Veröffentlicher>
    <Prüfdatum_x0028_fachlich_x0029_ xmlns="955a28b7-f974-4bd0-9fda-33486a9b4aaa">01.06.2022</Prüfdatum_x0028_fachlich_x0029_>
    <veröffentlicht_x0020_am xmlns="955a28b7-f974-4bd0-9fda-33486a9b4aaa">01.06.2022</veröffentlicht_x0020_am>
    <Veröffentlicher xmlns="955a28b7-f974-4bd0-9fda-33486a9b4aaa">
      <UserInfo>
        <DisplayName>Prinz Dominik (LfS, ehem.)</DisplayName>
        <AccountId>35</AccountId>
        <AccountType/>
      </UserInfo>
    </Veröffentlicher>
    <Prüfdatum_x0028_formell_x0029_ xmlns="955a28b7-f974-4bd0-9fda-33486a9b4aaa">--</Prüfdatum_x0028_formell_x0029_>
    <alsPDFveröffentlichen xmlns="955a28b7-f974-4bd0-9fda-33486a9b4aaa">false</alsPDFveröffentlichen>
    <_dlc_DocId xmlns="8e3164e3-4f1e-405a-b87c-641b7481ed7d">TJ4AMHKTSDJQ-348269924-4053</_dlc_DocId>
    <_dlc_DocIdUrl xmlns="8e3164e3-4f1e-405a-b87c-641b7481ed7d">
      <Url>https://portal.lfs.saarland.de/websites/Organisationshandbuch/_layouts/15/DocIdRedir.aspx?ID=TJ4AMHKTSDJQ-348269924-4053</Url>
      <Description>TJ4AMHKTSDJQ-348269924-4053</Description>
    </_dlc_DocIdUrl>
    <_dlc_DocIdPersistId xmlns="8e3164e3-4f1e-405a-b87c-641b7481ed7d" xsi:nil="true"/>
    <alteUnterlage xmlns="8e3164e3-4f1e-405a-b87c-641b7481ed7d" xsi:nil="true"/>
    <MitgeltendeUnterlagen xmlns="8e3164e3-4f1e-405a-b87c-641b7481ed7d"/>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Word" ma:contentTypeID="0x0101009C4ABBB2C95B1B47A5CA950AA2B8352800BB57D05E51055E44A5B550B8C441BCD7" ma:contentTypeVersion="163" ma:contentTypeDescription="" ma:contentTypeScope="" ma:versionID="0ffd3675c08a583090ee76c3b9621533">
  <xsd:schema xmlns:xsd="http://www.w3.org/2001/XMLSchema" xmlns:xs="http://www.w3.org/2001/XMLSchema" xmlns:p="http://schemas.microsoft.com/office/2006/metadata/properties" xmlns:ns2="8e3164e3-4f1e-405a-b87c-641b7481ed7d" xmlns:ns3="955a28b7-f974-4bd0-9fda-33486a9b4aaa" targetNamespace="http://schemas.microsoft.com/office/2006/metadata/properties" ma:root="true" ma:fieldsID="cc0e9f26f6d73638fc68b91b64f641bb" ns2:_="" ns3:_="">
    <xsd:import namespace="8e3164e3-4f1e-405a-b87c-641b7481ed7d"/>
    <xsd:import namespace="955a28b7-f974-4bd0-9fda-33486a9b4aaa"/>
    <xsd:element name="properties">
      <xsd:complexType>
        <xsd:sequence>
          <xsd:element name="documentManagement">
            <xsd:complexType>
              <xsd:all>
                <xsd:element ref="ns2:Ersteller"/>
                <xsd:element ref="ns2:FachP"/>
                <xsd:element ref="ns2:Freigeber" minOccurs="0"/>
                <xsd:element ref="ns2:Verteiler" minOccurs="0"/>
                <xsd:element ref="ns2:Dokumentenart" minOccurs="0"/>
                <xsd:element ref="ns2:Kapitel" minOccurs="0"/>
                <xsd:element ref="ns3:alsPDFveröffentlichen" minOccurs="0"/>
                <xsd:element ref="ns2:zwfJointDocument" minOccurs="0"/>
                <xsd:element ref="ns2:zwfId" minOccurs="0"/>
                <xsd:element ref="ns2:Dokumentenstatus" minOccurs="0"/>
                <xsd:element ref="ns3:veröffentlicht_x0020_am" minOccurs="0"/>
                <xsd:element ref="ns3:Kommentar_x0020_Veröffentlicher" minOccurs="0"/>
                <xsd:element ref="ns3:Prüfdatum_x0028_formell_x0029_" minOccurs="0"/>
                <xsd:element ref="ns2:FreigabedatumDat" minOccurs="0"/>
                <xsd:element ref="ns2:Freigabedatum" minOccurs="0"/>
                <xsd:element ref="ns2:KommentarFormP" minOccurs="0"/>
                <xsd:element ref="ns2:KommentarErsteller" minOccurs="0"/>
                <xsd:element ref="ns2:KommentarFreigeber" minOccurs="0"/>
                <xsd:element ref="ns2:KommentarFachP" minOccurs="0"/>
                <xsd:element ref="ns2:Erstelldatum" minOccurs="0"/>
                <xsd:element ref="ns3:Veröffentlicher" minOccurs="0"/>
                <xsd:element ref="ns2:FromP" minOccurs="0"/>
                <xsd:element ref="ns2:Revision" minOccurs="0"/>
                <xsd:element ref="ns2:Ablagecode" minOccurs="0"/>
                <xsd:element ref="ns2:Geaendert_x0020_nach_x0020_Hauptversion" minOccurs="0"/>
                <xsd:element ref="ns3:Prüfdatum_x0028_fachlich_x0029_" minOccurs="0"/>
                <xsd:element ref="ns2:_dlc_DocId" minOccurs="0"/>
                <xsd:element ref="ns2:_dlc_DocIdUrl" minOccurs="0"/>
                <xsd:element ref="ns2:_dlc_DocIdPersistId" minOccurs="0"/>
                <xsd:element ref="ns2:alteUnterlage" minOccurs="0"/>
                <xsd:element ref="ns2:MitgeltendeUnterlagen"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3164e3-4f1e-405a-b87c-641b7481ed7d" elementFormDefault="qualified">
    <xsd:import namespace="http://schemas.microsoft.com/office/2006/documentManagement/types"/>
    <xsd:import namespace="http://schemas.microsoft.com/office/infopath/2007/PartnerControls"/>
    <xsd:element name="Ersteller" ma:index="1" ma:displayName="Ersteller" ma:indexed="true" ma:list="UserInfo" ma:SharePointGroup="0" ma:internalName="Erstell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FachP" ma:index="2" ma:displayName="Fachlicher Prüfer" ma:indexed="true" ma:list="UserInfo" ma:SharePointGroup="0" ma:internalName="FachP"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Freigeber" ma:index="3" nillable="true" ma:displayName="Freigeber" ma:indexed="true" ma:list="UserInfo" ma:SharePointGroup="0" ma:internalName="Freigeb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erteiler" ma:index="4" nillable="true" ma:displayName="Verteiler" ma:list="UserInfo" ma:SearchPeopleOnly="false" ma:SharePointGroup="0" ma:internalName="Verteil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kumentenart" ma:index="5" nillable="true" ma:displayName="Dokumentenart" ma:format="Dropdown" ma:indexed="true" ma:internalName="Dokumentenart" ma:readOnly="false">
      <xsd:simpleType>
        <xsd:restriction base="dms:Choice">
          <xsd:enumeration value="Ablaufplan"/>
          <xsd:enumeration value="Arbeitsanweisung"/>
          <xsd:enumeration value="Dokumentenvorlage"/>
          <xsd:enumeration value="Formular"/>
          <xsd:enumeration value="Grafik"/>
          <xsd:enumeration value="Handbuch"/>
          <xsd:enumeration value="Information"/>
        </xsd:restriction>
      </xsd:simpleType>
    </xsd:element>
    <xsd:element name="Kapitel" ma:index="6" nillable="true" ma:displayName="Kapitel" ma:format="Dropdown" ma:indexed="true" ma:internalName="Kapitel" ma:readOnly="false">
      <xsd:simpleType>
        <xsd:restriction base="dms:Choice">
          <xsd:enumeration value="01 Vorlauf zum Organisationshandbuch"/>
          <xsd:enumeration value="02 Betriebsstruktur"/>
          <xsd:enumeration value="03 Geschäftsgrundsätze"/>
          <xsd:enumeration value="04 Geschäftsprozesse und Projekte"/>
          <xsd:enumeration value="05 MitarbeiterInnen"/>
          <xsd:enumeration value="06 Gesundheits- und Arbeitsschutz"/>
          <xsd:enumeration value="07 Interessenvertretungen Frauenbeauftragte"/>
          <xsd:enumeration value="08 Gebäude- und Büroausstattung"/>
          <xsd:enumeration value="09 Allgemeine Büroregeln"/>
          <xsd:enumeration value="10 EDV"/>
          <xsd:enumeration value="11 Dienstreisen Auswärtstermine"/>
          <xsd:enumeration value="12 Wissensmanagement"/>
        </xsd:restriction>
      </xsd:simpleType>
    </xsd:element>
    <xsd:element name="zwfJointDocument" ma:index="8" nillable="true" ma:displayName="Mitgeltende Dokumente" ma:hidden="true" ma:internalName="zwfJointDocument" ma:readOnly="false">
      <xsd:simpleType>
        <xsd:restriction base="dms:Note"/>
      </xsd:simpleType>
    </xsd:element>
    <xsd:element name="zwfId" ma:index="9" nillable="true" ma:displayName="zwfId" ma:description="HINWEIS: Diese Spalte wird automatisch gefüllt und darf nicht verändert werden." ma:hidden="true" ma:internalName="zwfId" ma:readOnly="false">
      <xsd:simpleType>
        <xsd:restriction base="dms:Text">
          <xsd:maxLength value="255"/>
        </xsd:restriction>
      </xsd:simpleType>
    </xsd:element>
    <xsd:element name="Dokumentenstatus" ma:index="10" nillable="true" ma:displayName="Dokumentenstatus" ma:default="1 in Bearbeitung" ma:format="Dropdown" ma:hidden="true" ma:internalName="Dokumentenstatus" ma:readOnly="false">
      <xsd:simpleType>
        <xsd:restriction base="dms:Choice">
          <xsd:enumeration value="1 in Bearbeitung"/>
          <xsd:enumeration value="2 fachliche Prüfung"/>
          <xsd:enumeration value="3 zur Freigabe"/>
          <xsd:enumeration value="4 freigegeben"/>
          <xsd:enumeration value="5 in Revision"/>
          <xsd:enumeration value="6 gesperrt"/>
        </xsd:restriction>
      </xsd:simpleType>
    </xsd:element>
    <xsd:element name="FreigabedatumDat" ma:index="17" nillable="true" ma:displayName="FreigabedatumDat" ma:format="DateOnly" ma:hidden="true" ma:internalName="FreigabedatumDat" ma:readOnly="false">
      <xsd:simpleType>
        <xsd:restriction base="dms:DateTime"/>
      </xsd:simpleType>
    </xsd:element>
    <xsd:element name="Freigabedatum" ma:index="19" nillable="true" ma:displayName="Freigabedatum" ma:default="--" ma:hidden="true" ma:internalName="Freigabedatum" ma:readOnly="false">
      <xsd:simpleType>
        <xsd:restriction base="dms:Text">
          <xsd:maxLength value="255"/>
        </xsd:restriction>
      </xsd:simpleType>
    </xsd:element>
    <xsd:element name="KommentarFormP" ma:index="20" nillable="true" ma:displayName="KommentarFormP" ma:hidden="true" ma:internalName="KommentarFormP" ma:readOnly="false">
      <xsd:simpleType>
        <xsd:restriction base="dms:Note"/>
      </xsd:simpleType>
    </xsd:element>
    <xsd:element name="KommentarErsteller" ma:index="21" nillable="true" ma:displayName="KommentarErsteller" ma:hidden="true" ma:internalName="KommentarErsteller" ma:readOnly="false">
      <xsd:simpleType>
        <xsd:restriction base="dms:Note"/>
      </xsd:simpleType>
    </xsd:element>
    <xsd:element name="KommentarFreigeber" ma:index="22" nillable="true" ma:displayName="KommentarFreigeber" ma:hidden="true" ma:internalName="KommentarFreigeber" ma:readOnly="false">
      <xsd:simpleType>
        <xsd:restriction base="dms:Note"/>
      </xsd:simpleType>
    </xsd:element>
    <xsd:element name="KommentarFachP" ma:index="23" nillable="true" ma:displayName="KommentarFachP" ma:hidden="true" ma:internalName="KommentarFachP" ma:readOnly="false">
      <xsd:simpleType>
        <xsd:restriction base="dms:Note"/>
      </xsd:simpleType>
    </xsd:element>
    <xsd:element name="Erstelldatum" ma:index="28" nillable="true" ma:displayName="Erstelldatum" ma:default="--" ma:hidden="true" ma:internalName="Erstelldatum" ma:readOnly="false">
      <xsd:simpleType>
        <xsd:restriction base="dms:Text">
          <xsd:maxLength value="255"/>
        </xsd:restriction>
      </xsd:simpleType>
    </xsd:element>
    <xsd:element name="FromP" ma:index="30" nillable="true" ma:displayName="Formeller Prüfer" ma:hidden="true" ma:list="UserInfo" ma:SharePointGroup="0" ma:internalName="FromP"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sion" ma:index="33" nillable="true" ma:displayName="Revision" ma:decimals="0" ma:hidden="true" ma:internalName="Revision" ma:readOnly="false" ma:percentage="FALSE">
      <xsd:simpleType>
        <xsd:restriction base="dms:Number"/>
      </xsd:simpleType>
    </xsd:element>
    <xsd:element name="Ablagecode" ma:index="34" nillable="true" ma:displayName="Ablagecode" ma:hidden="true" ma:internalName="Ablagecode" ma:readOnly="false">
      <xsd:simpleType>
        <xsd:restriction base="dms:Text">
          <xsd:maxLength value="255"/>
        </xsd:restriction>
      </xsd:simpleType>
    </xsd:element>
    <xsd:element name="Geaendert_x0020_nach_x0020_Hauptversion" ma:index="35" nillable="true" ma:displayName="Geaendert nach Hauptversion" ma:default="Nein" ma:format="Dropdown" ma:hidden="true" ma:internalName="Geaendert_x0020_nach_x0020_Hauptversion" ma:readOnly="false">
      <xsd:simpleType>
        <xsd:restriction base="dms:Choice">
          <xsd:enumeration value="Ja"/>
          <xsd:enumeration value="Nein"/>
        </xsd:restriction>
      </xsd:simpleType>
    </xsd:element>
    <xsd:element name="_dlc_DocId" ma:index="39" nillable="true" ma:displayName="Wert der Dokument-ID" ma:description="Der Wert der diesem Element zugewiesenen Dokument-ID." ma:internalName="_dlc_DocId" ma:readOnly="true">
      <xsd:simpleType>
        <xsd:restriction base="dms:Text"/>
      </xsd:simpleType>
    </xsd:element>
    <xsd:element name="_dlc_DocIdUrl" ma:index="40"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41" nillable="true" ma:displayName="Beständige ID" ma:description="ID beim Hinzufügen beibehalten." ma:hidden="true" ma:internalName="_dlc_DocIdPersistId" ma:readOnly="false">
      <xsd:simpleType>
        <xsd:restriction base="dms:Boolean"/>
      </xsd:simpleType>
    </xsd:element>
    <xsd:element name="alteUnterlage" ma:index="44" nillable="true" ma:displayName="alteUnterlage" ma:hidden="true" ma:internalName="alteUnterlage" ma:readOnly="false">
      <xsd:simpleType>
        <xsd:restriction base="dms:Text">
          <xsd:maxLength value="255"/>
        </xsd:restriction>
      </xsd:simpleType>
    </xsd:element>
    <xsd:element name="MitgeltendeUnterlagen" ma:index="45" nillable="true" ma:displayName="MitgeltendeUnterlagen" ma:list="{955a28b7-f974-4bd0-9fda-33486a9b4aaa}" ma:internalName="MitgeltendeUnterlagen" ma:showField="Title" ma:web="8e3164e3-4f1e-405a-b87c-641b7481ed7d">
      <xsd:complexType>
        <xsd:complexContent>
          <xsd:extension base="dms:MultiChoiceLookup">
            <xsd:sequence>
              <xsd:element name="Value" type="dms:Lookup" maxOccurs="unbounded" minOccurs="0" nillable="true"/>
            </xsd:sequence>
          </xsd:extension>
        </xsd:complexContent>
      </xsd:complexType>
    </xsd:element>
    <xsd:element name="SharedWithUsers" ma:index="4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47"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5a28b7-f974-4bd0-9fda-33486a9b4aaa" elementFormDefault="qualified">
    <xsd:import namespace="http://schemas.microsoft.com/office/2006/documentManagement/types"/>
    <xsd:import namespace="http://schemas.microsoft.com/office/infopath/2007/PartnerControls"/>
    <xsd:element name="alsPDFveröffentlichen" ma:index="7" nillable="true" ma:displayName="als PDF veröffentlichen" ma:default="0" ma:internalName="alsPDFver_x00f6_ffentlichen" ma:readOnly="false">
      <xsd:simpleType>
        <xsd:restriction base="dms:Boolean"/>
      </xsd:simpleType>
    </xsd:element>
    <xsd:element name="veröffentlicht_x0020_am" ma:index="13" nillable="true" ma:displayName="veröffentlicht am" ma:hidden="true" ma:internalName="ver_x00f6_ffentlicht_x0020_am" ma:readOnly="false">
      <xsd:simpleType>
        <xsd:restriction base="dms:Text">
          <xsd:maxLength value="255"/>
        </xsd:restriction>
      </xsd:simpleType>
    </xsd:element>
    <xsd:element name="Kommentar_x0020_Veröffentlicher" ma:index="14" nillable="true" ma:displayName="Kommentar Veröffentlicher" ma:hidden="true" ma:internalName="Kommentar_x0020_Ver_x00f6_ffentlicher" ma:readOnly="false">
      <xsd:simpleType>
        <xsd:restriction base="dms:Note"/>
      </xsd:simpleType>
    </xsd:element>
    <xsd:element name="Prüfdatum_x0028_formell_x0029_" ma:index="16" nillable="true" ma:displayName="Prüfdatum (formell)" ma:default="--" ma:hidden="true" ma:internalName="Pr_x00fc_fdatum_x0028_formell_x0029_" ma:readOnly="false">
      <xsd:simpleType>
        <xsd:restriction base="dms:Text">
          <xsd:maxLength value="255"/>
        </xsd:restriction>
      </xsd:simpleType>
    </xsd:element>
    <xsd:element name="Veröffentlicher" ma:index="29" nillable="true" ma:displayName="Veröffentlicher" ma:hidden="true" ma:indexed="true" ma:list="UserInfo" ma:SharePointGroup="0" ma:internalName="Ver_x00f6_ffentlich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üfdatum_x0028_fachlich_x0029_" ma:index="36" nillable="true" ma:displayName="Prüfdatum (fachlich)" ma:default="--" ma:hidden="true" ma:internalName="Pr_x00fc_fdatum_x0028_fachlich_x0029_"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5" ma:displayName="Inhaltstyp"/>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2A0EC-B65F-48E2-B859-D72DE10FBF54}">
  <ds:schemaRefs>
    <ds:schemaRef ds:uri="http://schemas.microsoft.com/office/2006/documentManagement/types"/>
    <ds:schemaRef ds:uri="http://schemas.microsoft.com/office/infopath/2007/PartnerControls"/>
    <ds:schemaRef ds:uri="http://schemas.microsoft.com/office/2006/metadata/properties"/>
    <ds:schemaRef ds:uri="http://www.w3.org/XML/1998/namespace"/>
    <ds:schemaRef ds:uri="955a28b7-f974-4bd0-9fda-33486a9b4aaa"/>
    <ds:schemaRef ds:uri="http://purl.org/dc/dcmitype/"/>
    <ds:schemaRef ds:uri="8e3164e3-4f1e-405a-b87c-641b7481ed7d"/>
    <ds:schemaRef ds:uri="http://schemas.openxmlformats.org/package/2006/metadata/core-properties"/>
    <ds:schemaRef ds:uri="http://purl.org/dc/terms/"/>
    <ds:schemaRef ds:uri="http://purl.org/dc/elements/1.1/"/>
  </ds:schemaRefs>
</ds:datastoreItem>
</file>

<file path=customXml/itemProps2.xml><?xml version="1.0" encoding="utf-8"?>
<ds:datastoreItem xmlns:ds="http://schemas.openxmlformats.org/officeDocument/2006/customXml" ds:itemID="{E1D2E200-9A4F-4345-A72F-B08161BD6B7D}">
  <ds:schemaRefs>
    <ds:schemaRef ds:uri="http://schemas.microsoft.com/sharepoint/events"/>
  </ds:schemaRefs>
</ds:datastoreItem>
</file>

<file path=customXml/itemProps3.xml><?xml version="1.0" encoding="utf-8"?>
<ds:datastoreItem xmlns:ds="http://schemas.openxmlformats.org/officeDocument/2006/customXml" ds:itemID="{D3B629A4-169C-401C-9921-E7CCA4434B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3164e3-4f1e-405a-b87c-641b7481ed7d"/>
    <ds:schemaRef ds:uri="955a28b7-f974-4bd0-9fda-33486a9b4a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BD28B0-1F81-46EE-A3D4-1B5351248C1E}">
  <ds:schemaRefs>
    <ds:schemaRef ds:uri="http://schemas.microsoft.com/sharepoint/v3/contenttype/forms"/>
  </ds:schemaRefs>
</ds:datastoreItem>
</file>

<file path=customXml/itemProps5.xml><?xml version="1.0" encoding="utf-8"?>
<ds:datastoreItem xmlns:ds="http://schemas.openxmlformats.org/officeDocument/2006/customXml" ds:itemID="{13E89F0E-46B3-49F2-B594-FE8976C87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638</Words>
  <Characters>4023</Characters>
  <Application>Microsoft Office Word</Application>
  <DocSecurity>4</DocSecurity>
  <Lines>33</Lines>
  <Paragraphs>9</Paragraphs>
  <ScaleCrop>false</ScaleCrop>
  <HeadingPairs>
    <vt:vector size="2" baseType="variant">
      <vt:variant>
        <vt:lpstr>Titel</vt:lpstr>
      </vt:variant>
      <vt:variant>
        <vt:i4>1</vt:i4>
      </vt:variant>
    </vt:vector>
  </HeadingPairs>
  <TitlesOfParts>
    <vt:vector size="1" baseType="lpstr">
      <vt:lpstr>OHB_010204_V_211115_Anwohnerinformation</vt:lpstr>
    </vt:vector>
  </TitlesOfParts>
  <Company/>
  <LinksUpToDate>false</LinksUpToDate>
  <CharactersWithSpaces>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OHB_010204_V_211115_Anwohnerinformation</dc:title>
  <dc:subject/>
  <dc:creator>Kaufmann Jakob (LfS)</dc:creator>
  <cp:keywords/>
  <dc:description/>
  <cp:lastModifiedBy>Kuntz Uwe (LfS)</cp:lastModifiedBy>
  <cp:revision>2</cp:revision>
  <cp:lastPrinted>2021-10-01T13:13:00Z</cp:lastPrinted>
  <dcterms:created xsi:type="dcterms:W3CDTF">2024-07-08T11:03:00Z</dcterms:created>
  <dcterms:modified xsi:type="dcterms:W3CDTF">2024-07-08T11:03:00Z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0x0101009C4ABBB2C95B1B47A5CA950AA2B8352800BB57D05E51055E44A5B550B8C441BCD7</vt:lpwstr>
  </property>
  <property fmtid="{D5CDD505-2E9C-101B-9397-08002B2CF9AE}" pid="3" name="_dlc_DocIdItemGuid">
    <vt:lpwstr>e462e541-b30e-40db-af64-c7d70eebc3ec</vt:lpwstr>
  </property>
  <property fmtid="{D5CDD505-2E9C-101B-9397-08002B2CF9AE}" pid="4" name="WorkflowChangePath">
    <vt:lpwstr>76f58483-2044-46ae-ac59-eaa5e5c430a8,4;76f58483-2044-46ae-ac59-eaa5e5c430a8,4;76f58483-2044-46ae-ac59-eaa5e5c430a8,4;9c7f1c5d-8091-431f-b91b-819bf6bc0fa8,5;9c7f1c5d-8091-431f-b91b-819bf6bc0fa8,5;9c7f1c5d-8091-431f-b91b-819bf6bc0fa8,5;9c7f1c5d-8091-431f-b9</vt:lpwstr>
  </property>
  <property fmtid="{D5CDD505-2E9C-101B-9397-08002B2CF9AE}" pid="5" name="Freigeber0">
    <vt:lpwstr>37;#Kockler Ilke (LfS)</vt:lpwstr>
  </property>
  <property fmtid="{D5CDD505-2E9C-101B-9397-08002B2CF9AE}" pid="6" name="Verteiler0">
    <vt:lpwstr/>
  </property>
  <property fmtid="{D5CDD505-2E9C-101B-9397-08002B2CF9AE}" pid="7" name="Freigabedatum0">
    <vt:lpwstr>01.06.2022</vt:lpwstr>
  </property>
  <property fmtid="{D5CDD505-2E9C-101B-9397-08002B2CF9AE}" pid="8" name="Dokumentenart0">
    <vt:lpwstr>Dokumentenvorlage</vt:lpwstr>
  </property>
  <property fmtid="{D5CDD505-2E9C-101B-9397-08002B2CF9AE}" pid="9" name="FREIGABE 2013">
    <vt:lpwstr>, </vt:lpwstr>
  </property>
  <property fmtid="{D5CDD505-2E9C-101B-9397-08002B2CF9AE}" pid="10" name="Ersteller0">
    <vt:lpwstr>510;#Thiel Thomas (LfS)</vt:lpwstr>
  </property>
  <property fmtid="{D5CDD505-2E9C-101B-9397-08002B2CF9AE}" pid="11" name="KommentarFreigeber0">
    <vt:lpwstr>-</vt:lpwstr>
  </property>
  <property fmtid="{D5CDD505-2E9C-101B-9397-08002B2CF9AE}" pid="12" name="KommentarFachP0">
    <vt:lpwstr>-</vt:lpwstr>
  </property>
</Properties>
</file>